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7A21" w14:textId="5788482D" w:rsidR="00D5185E" w:rsidRDefault="00B25FC5" w:rsidP="00D5185E">
      <w:pPr>
        <w:jc w:val="center"/>
        <w:rPr>
          <w:rFonts w:asciiTheme="minorHAnsi" w:hAnsiTheme="minorHAnsi" w:cstheme="minorHAnsi"/>
          <w:b/>
          <w:color w:val="000000"/>
          <w:sz w:val="16"/>
          <w:szCs w:val="16"/>
        </w:rPr>
      </w:pPr>
      <w:r>
        <w:rPr>
          <w:noProof/>
        </w:rPr>
        <w:drawing>
          <wp:inline distT="0" distB="0" distL="0" distR="0" wp14:anchorId="0D2A49EC" wp14:editId="7C691F81">
            <wp:extent cx="4279506" cy="8096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190" cy="8290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070"/>
      </w:tblGrid>
      <w:tr w:rsidR="003B4D86" w14:paraId="62E77BDF" w14:textId="77777777" w:rsidTr="003B4D86">
        <w:tc>
          <w:tcPr>
            <w:tcW w:w="10070" w:type="dxa"/>
            <w:shd w:val="clear" w:color="auto" w:fill="1F497D" w:themeFill="text2"/>
          </w:tcPr>
          <w:p w14:paraId="33DDE6AE" w14:textId="66CA7C99" w:rsidR="003B4D86" w:rsidRDefault="00F10032" w:rsidP="003B4D86">
            <w:pPr>
              <w:jc w:val="center"/>
              <w:rPr>
                <w:rFonts w:asciiTheme="minorHAnsi" w:hAnsiTheme="minorHAnsi" w:cstheme="minorHAnsi"/>
                <w:b/>
                <w:color w:val="000000"/>
                <w:sz w:val="16"/>
                <w:szCs w:val="16"/>
              </w:rPr>
            </w:pPr>
            <w:r>
              <w:rPr>
                <w:rFonts w:asciiTheme="minorHAnsi" w:hAnsiTheme="minorHAnsi" w:cstheme="minorHAnsi"/>
                <w:b/>
                <w:iCs/>
                <w:color w:val="FFFFFF" w:themeColor="background1"/>
                <w:sz w:val="28"/>
                <w:szCs w:val="28"/>
              </w:rPr>
              <w:t>ATTACHMENT F – WATER AND SANITATION</w:t>
            </w:r>
          </w:p>
        </w:tc>
      </w:tr>
    </w:tbl>
    <w:p w14:paraId="3C998280" w14:textId="4E356E6B" w:rsidR="002514EB" w:rsidRPr="002514EB" w:rsidRDefault="002514EB" w:rsidP="003B4D86">
      <w:pPr>
        <w:spacing w:after="120"/>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10070"/>
      </w:tblGrid>
      <w:tr w:rsidR="009440AF" w:rsidRPr="009440AF" w14:paraId="59A83B5C" w14:textId="77777777" w:rsidTr="009440AF">
        <w:tc>
          <w:tcPr>
            <w:tcW w:w="10070" w:type="dxa"/>
            <w:shd w:val="clear" w:color="auto" w:fill="1F497D" w:themeFill="text2"/>
          </w:tcPr>
          <w:p w14:paraId="61281486" w14:textId="71C1EA8B" w:rsidR="009440AF" w:rsidRPr="009440AF" w:rsidRDefault="00F10032" w:rsidP="00FF758D">
            <w:pPr>
              <w:jc w:val="center"/>
              <w:rPr>
                <w:rFonts w:asciiTheme="minorHAnsi" w:hAnsiTheme="minorHAnsi" w:cstheme="minorHAnsi"/>
                <w:b/>
                <w:iCs/>
                <w:color w:val="FFFFFF" w:themeColor="background1"/>
                <w:sz w:val="28"/>
                <w:szCs w:val="28"/>
              </w:rPr>
            </w:pPr>
            <w:bookmarkStart w:id="0" w:name="_Hlk131518029"/>
            <w:r>
              <w:rPr>
                <w:rFonts w:asciiTheme="minorHAnsi" w:hAnsiTheme="minorHAnsi" w:cstheme="minorHAnsi"/>
                <w:b/>
                <w:iCs/>
                <w:color w:val="FFFFFF" w:themeColor="background1"/>
                <w:sz w:val="28"/>
                <w:szCs w:val="28"/>
              </w:rPr>
              <w:t>PROJECT</w:t>
            </w:r>
          </w:p>
        </w:tc>
      </w:tr>
      <w:bookmarkEnd w:id="0"/>
    </w:tbl>
    <w:p w14:paraId="45BDADC0" w14:textId="77777777" w:rsidR="004115C1" w:rsidRPr="00182320" w:rsidRDefault="004115C1" w:rsidP="00FA0349">
      <w:pPr>
        <w:rPr>
          <w:rFonts w:asciiTheme="minorHAnsi" w:hAnsiTheme="minorHAnsi" w:cstheme="minorHAnsi"/>
          <w:b/>
          <w:bCs/>
          <w:iCs/>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460"/>
      </w:tblGrid>
      <w:tr w:rsidR="00A13695" w:rsidRPr="00A13695" w14:paraId="6F1D0857" w14:textId="61E35CDD" w:rsidTr="00F10032">
        <w:tc>
          <w:tcPr>
            <w:tcW w:w="1620" w:type="dxa"/>
          </w:tcPr>
          <w:p w14:paraId="15B22AB4" w14:textId="5A265354" w:rsidR="00A13695" w:rsidRPr="00A13695" w:rsidRDefault="00F10032" w:rsidP="002A28EF">
            <w:pPr>
              <w:rPr>
                <w:rFonts w:asciiTheme="minorHAnsi" w:hAnsiTheme="minorHAnsi" w:cstheme="minorHAnsi"/>
                <w:iCs/>
                <w:color w:val="000000"/>
                <w:sz w:val="20"/>
                <w:szCs w:val="20"/>
              </w:rPr>
            </w:pPr>
            <w:r>
              <w:rPr>
                <w:rFonts w:asciiTheme="minorHAnsi" w:hAnsiTheme="minorHAnsi" w:cstheme="minorHAnsi"/>
                <w:iCs/>
                <w:color w:val="000000"/>
                <w:sz w:val="20"/>
                <w:szCs w:val="20"/>
              </w:rPr>
              <w:t>IPS Project Title</w:t>
            </w:r>
            <w:r w:rsidR="00A13695" w:rsidRPr="00A13695">
              <w:rPr>
                <w:rFonts w:asciiTheme="minorHAnsi" w:hAnsiTheme="minorHAnsi" w:cstheme="minorHAnsi"/>
                <w:iCs/>
                <w:color w:val="000000"/>
                <w:sz w:val="20"/>
                <w:szCs w:val="20"/>
              </w:rPr>
              <w:t>:</w:t>
            </w:r>
          </w:p>
        </w:tc>
        <w:tc>
          <w:tcPr>
            <w:tcW w:w="8460" w:type="dxa"/>
            <w:tcBorders>
              <w:bottom w:val="single" w:sz="4" w:space="0" w:color="auto"/>
            </w:tcBorders>
          </w:tcPr>
          <w:p w14:paraId="6A6E72F5" w14:textId="61108FFA" w:rsidR="00A13695" w:rsidRPr="00A13695" w:rsidRDefault="00A13695" w:rsidP="002A28EF">
            <w:pPr>
              <w:rPr>
                <w:rFonts w:asciiTheme="minorHAnsi" w:hAnsiTheme="minorHAnsi" w:cstheme="minorHAnsi"/>
                <w:iCs/>
                <w:color w:val="000000"/>
                <w:sz w:val="20"/>
                <w:szCs w:val="20"/>
              </w:rPr>
            </w:pPr>
          </w:p>
        </w:tc>
      </w:tr>
    </w:tbl>
    <w:p w14:paraId="04E0E643" w14:textId="6F13B63A" w:rsidR="0095084F" w:rsidRDefault="0095084F" w:rsidP="00FA0349">
      <w:pPr>
        <w:rPr>
          <w:rFonts w:asciiTheme="minorHAnsi" w:hAnsiTheme="minorHAnsi" w:cstheme="minorHAnsi"/>
          <w:iCs/>
          <w:color w:val="000000"/>
          <w:sz w:val="20"/>
          <w:szCs w:val="20"/>
        </w:rPr>
      </w:pPr>
    </w:p>
    <w:tbl>
      <w:tblPr>
        <w:tblW w:w="10170" w:type="dxa"/>
        <w:tblInd w:w="-100" w:type="dxa"/>
        <w:tblLayout w:type="fixed"/>
        <w:tblLook w:val="0400" w:firstRow="0" w:lastRow="0" w:firstColumn="0" w:lastColumn="0" w:noHBand="0" w:noVBand="1"/>
      </w:tblPr>
      <w:tblGrid>
        <w:gridCol w:w="10"/>
        <w:gridCol w:w="1170"/>
        <w:gridCol w:w="1610"/>
        <w:gridCol w:w="1720"/>
        <w:gridCol w:w="4950"/>
        <w:gridCol w:w="710"/>
      </w:tblGrid>
      <w:tr w:rsidR="0041300E" w14:paraId="10353AA7" w14:textId="77777777" w:rsidTr="00E479FF">
        <w:trPr>
          <w:trHeight w:val="367"/>
        </w:trPr>
        <w:tc>
          <w:tcPr>
            <w:tcW w:w="2790" w:type="dxa"/>
            <w:gridSpan w:val="3"/>
            <w:shd w:val="clear" w:color="auto" w:fill="auto"/>
          </w:tcPr>
          <w:p w14:paraId="1808C182" w14:textId="77777777"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Health Facility Name:</w:t>
            </w:r>
          </w:p>
        </w:tc>
        <w:tc>
          <w:tcPr>
            <w:tcW w:w="7380" w:type="dxa"/>
            <w:gridSpan w:val="3"/>
            <w:tcBorders>
              <w:bottom w:val="single" w:sz="4" w:space="0" w:color="auto"/>
            </w:tcBorders>
            <w:shd w:val="clear" w:color="auto" w:fill="auto"/>
            <w:vAlign w:val="bottom"/>
          </w:tcPr>
          <w:p w14:paraId="3BCBB03F" w14:textId="77777777" w:rsidR="0041300E" w:rsidRPr="0041300E" w:rsidRDefault="0041300E" w:rsidP="0041300E">
            <w:pPr>
              <w:rPr>
                <w:rFonts w:asciiTheme="minorHAnsi" w:hAnsiTheme="minorHAnsi" w:cstheme="minorHAnsi"/>
                <w:iCs/>
                <w:color w:val="000000"/>
                <w:sz w:val="20"/>
                <w:szCs w:val="20"/>
              </w:rPr>
            </w:pPr>
          </w:p>
        </w:tc>
      </w:tr>
      <w:tr w:rsidR="0041300E" w14:paraId="0A9CA52D" w14:textId="77777777" w:rsidTr="00E479FF">
        <w:trPr>
          <w:trHeight w:val="1240"/>
        </w:trPr>
        <w:tc>
          <w:tcPr>
            <w:tcW w:w="2790" w:type="dxa"/>
            <w:gridSpan w:val="3"/>
            <w:shd w:val="clear" w:color="auto" w:fill="auto"/>
          </w:tcPr>
          <w:p w14:paraId="238A6F37" w14:textId="77777777" w:rsidR="00E01CBF" w:rsidRDefault="00E01CBF" w:rsidP="0041300E">
            <w:pPr>
              <w:rPr>
                <w:rFonts w:asciiTheme="minorHAnsi" w:hAnsiTheme="minorHAnsi" w:cstheme="minorHAnsi"/>
                <w:iCs/>
                <w:color w:val="000000"/>
                <w:sz w:val="20"/>
                <w:szCs w:val="20"/>
              </w:rPr>
            </w:pPr>
          </w:p>
          <w:p w14:paraId="607A9105" w14:textId="2A4B3DB1"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Health Facility Type:</w:t>
            </w:r>
          </w:p>
        </w:tc>
        <w:tc>
          <w:tcPr>
            <w:tcW w:w="7380" w:type="dxa"/>
            <w:gridSpan w:val="3"/>
            <w:tcBorders>
              <w:top w:val="single" w:sz="4" w:space="0" w:color="auto"/>
            </w:tcBorders>
            <w:shd w:val="clear" w:color="auto" w:fill="auto"/>
            <w:vAlign w:val="bottom"/>
          </w:tcPr>
          <w:p w14:paraId="7F8AAFF7" w14:textId="77777777" w:rsidR="00E01CBF" w:rsidRDefault="00E01CBF" w:rsidP="0041300E">
            <w:pPr>
              <w:rPr>
                <w:rFonts w:asciiTheme="minorHAnsi" w:hAnsiTheme="minorHAnsi" w:cstheme="minorHAnsi"/>
                <w:iCs/>
                <w:color w:val="000000"/>
                <w:sz w:val="20"/>
                <w:szCs w:val="20"/>
              </w:rPr>
            </w:pPr>
          </w:p>
          <w:p w14:paraId="591A6107" w14:textId="10D96880"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28916907"/>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Hospital</w:t>
            </w:r>
          </w:p>
          <w:p w14:paraId="64093F2E" w14:textId="271D3795"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99157186"/>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Rural/Community Hospital</w:t>
            </w:r>
          </w:p>
          <w:p w14:paraId="51C9A84B" w14:textId="26EA11D1"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128356036"/>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Health Center</w:t>
            </w:r>
          </w:p>
          <w:p w14:paraId="404A2441" w14:textId="76D79425"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41536255"/>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Health Post</w:t>
            </w:r>
          </w:p>
          <w:p w14:paraId="775DB7BD" w14:textId="12CC588E"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119942206"/>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Dispensary</w:t>
            </w:r>
          </w:p>
          <w:p w14:paraId="615EBD9A" w14:textId="4CD57329"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725716976"/>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Other</w:t>
            </w:r>
          </w:p>
        </w:tc>
      </w:tr>
      <w:tr w:rsidR="0041300E" w14:paraId="5917CEA4" w14:textId="77777777" w:rsidTr="00E479FF">
        <w:trPr>
          <w:trHeight w:val="295"/>
        </w:trPr>
        <w:tc>
          <w:tcPr>
            <w:tcW w:w="2790" w:type="dxa"/>
            <w:gridSpan w:val="3"/>
            <w:shd w:val="clear" w:color="auto" w:fill="auto"/>
          </w:tcPr>
          <w:p w14:paraId="67DFC0B2" w14:textId="77777777"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Health Facility Address:</w:t>
            </w:r>
          </w:p>
        </w:tc>
        <w:tc>
          <w:tcPr>
            <w:tcW w:w="7380" w:type="dxa"/>
            <w:gridSpan w:val="3"/>
            <w:tcBorders>
              <w:bottom w:val="single" w:sz="4" w:space="0" w:color="auto"/>
            </w:tcBorders>
            <w:shd w:val="clear" w:color="auto" w:fill="auto"/>
            <w:vAlign w:val="bottom"/>
          </w:tcPr>
          <w:p w14:paraId="0DF05C76" w14:textId="77777777" w:rsidR="0041300E" w:rsidRPr="0041300E" w:rsidRDefault="0041300E" w:rsidP="0041300E">
            <w:pPr>
              <w:rPr>
                <w:rFonts w:asciiTheme="minorHAnsi" w:hAnsiTheme="minorHAnsi" w:cstheme="minorHAnsi"/>
                <w:iCs/>
                <w:color w:val="000000"/>
                <w:sz w:val="20"/>
                <w:szCs w:val="20"/>
              </w:rPr>
            </w:pPr>
          </w:p>
        </w:tc>
      </w:tr>
      <w:tr w:rsidR="00E01CBF" w14:paraId="57154C28" w14:textId="77777777" w:rsidTr="00E479FF">
        <w:trPr>
          <w:trHeight w:val="295"/>
        </w:trPr>
        <w:tc>
          <w:tcPr>
            <w:tcW w:w="2790" w:type="dxa"/>
            <w:gridSpan w:val="3"/>
            <w:shd w:val="clear" w:color="auto" w:fill="auto"/>
          </w:tcPr>
          <w:p w14:paraId="7BC0081A" w14:textId="77777777" w:rsidR="00E01CBF" w:rsidRPr="0041300E" w:rsidRDefault="00E01CBF" w:rsidP="0041300E">
            <w:pPr>
              <w:rPr>
                <w:rFonts w:asciiTheme="minorHAnsi" w:hAnsiTheme="minorHAnsi" w:cstheme="minorHAnsi"/>
                <w:iCs/>
                <w:color w:val="000000"/>
                <w:sz w:val="20"/>
                <w:szCs w:val="20"/>
              </w:rPr>
            </w:pPr>
          </w:p>
        </w:tc>
        <w:tc>
          <w:tcPr>
            <w:tcW w:w="7380" w:type="dxa"/>
            <w:gridSpan w:val="3"/>
            <w:tcBorders>
              <w:bottom w:val="single" w:sz="4" w:space="0" w:color="auto"/>
            </w:tcBorders>
            <w:shd w:val="clear" w:color="auto" w:fill="auto"/>
            <w:vAlign w:val="bottom"/>
          </w:tcPr>
          <w:p w14:paraId="1103BA78" w14:textId="77777777" w:rsidR="00E01CBF" w:rsidRPr="0041300E" w:rsidRDefault="00E01CBF" w:rsidP="0041300E">
            <w:pPr>
              <w:rPr>
                <w:rFonts w:asciiTheme="minorHAnsi" w:hAnsiTheme="minorHAnsi" w:cstheme="minorHAnsi"/>
                <w:iCs/>
                <w:color w:val="000000"/>
                <w:sz w:val="20"/>
                <w:szCs w:val="20"/>
              </w:rPr>
            </w:pPr>
          </w:p>
        </w:tc>
      </w:tr>
      <w:tr w:rsidR="00E01CBF" w14:paraId="54C48965" w14:textId="77777777" w:rsidTr="00E479FF">
        <w:trPr>
          <w:trHeight w:val="295"/>
        </w:trPr>
        <w:tc>
          <w:tcPr>
            <w:tcW w:w="2790" w:type="dxa"/>
            <w:gridSpan w:val="3"/>
            <w:shd w:val="clear" w:color="auto" w:fill="auto"/>
          </w:tcPr>
          <w:p w14:paraId="512CA5A4" w14:textId="77777777" w:rsidR="00E01CBF" w:rsidRPr="0041300E" w:rsidRDefault="00E01CBF" w:rsidP="0041300E">
            <w:pPr>
              <w:rPr>
                <w:rFonts w:asciiTheme="minorHAnsi" w:hAnsiTheme="minorHAnsi" w:cstheme="minorHAnsi"/>
                <w:iCs/>
                <w:color w:val="000000"/>
                <w:sz w:val="20"/>
                <w:szCs w:val="20"/>
              </w:rPr>
            </w:pPr>
          </w:p>
        </w:tc>
        <w:tc>
          <w:tcPr>
            <w:tcW w:w="7380" w:type="dxa"/>
            <w:gridSpan w:val="3"/>
            <w:tcBorders>
              <w:bottom w:val="single" w:sz="4" w:space="0" w:color="auto"/>
            </w:tcBorders>
            <w:shd w:val="clear" w:color="auto" w:fill="auto"/>
            <w:vAlign w:val="bottom"/>
          </w:tcPr>
          <w:p w14:paraId="38DB6BD4" w14:textId="77777777" w:rsidR="00E01CBF" w:rsidRPr="0041300E" w:rsidRDefault="00E01CBF" w:rsidP="0041300E">
            <w:pPr>
              <w:rPr>
                <w:rFonts w:asciiTheme="minorHAnsi" w:hAnsiTheme="minorHAnsi" w:cstheme="minorHAnsi"/>
                <w:iCs/>
                <w:color w:val="000000"/>
                <w:sz w:val="20"/>
                <w:szCs w:val="20"/>
              </w:rPr>
            </w:pPr>
          </w:p>
        </w:tc>
      </w:tr>
      <w:tr w:rsidR="0041300E" w14:paraId="5EEDF8BA" w14:textId="77777777" w:rsidTr="00E479FF">
        <w:trPr>
          <w:trHeight w:val="430"/>
        </w:trPr>
        <w:tc>
          <w:tcPr>
            <w:tcW w:w="2790" w:type="dxa"/>
            <w:gridSpan w:val="3"/>
            <w:shd w:val="clear" w:color="auto" w:fill="auto"/>
          </w:tcPr>
          <w:p w14:paraId="3192E674" w14:textId="77777777" w:rsidR="00E01CBF" w:rsidRDefault="00E01CBF" w:rsidP="0041300E">
            <w:pPr>
              <w:rPr>
                <w:rFonts w:asciiTheme="minorHAnsi" w:hAnsiTheme="minorHAnsi" w:cstheme="minorHAnsi"/>
                <w:iCs/>
                <w:color w:val="000000"/>
                <w:sz w:val="20"/>
                <w:szCs w:val="20"/>
              </w:rPr>
            </w:pPr>
          </w:p>
          <w:p w14:paraId="419E2F88" w14:textId="3A678CD7"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Health Facility Director’s Name:</w:t>
            </w:r>
          </w:p>
        </w:tc>
        <w:tc>
          <w:tcPr>
            <w:tcW w:w="7380" w:type="dxa"/>
            <w:gridSpan w:val="3"/>
            <w:tcBorders>
              <w:top w:val="single" w:sz="4" w:space="0" w:color="auto"/>
              <w:bottom w:val="single" w:sz="4" w:space="0" w:color="auto"/>
            </w:tcBorders>
            <w:shd w:val="clear" w:color="auto" w:fill="auto"/>
            <w:vAlign w:val="bottom"/>
          </w:tcPr>
          <w:p w14:paraId="0F0F7451" w14:textId="77777777" w:rsidR="0041300E" w:rsidRPr="0041300E" w:rsidRDefault="0041300E" w:rsidP="0041300E">
            <w:pPr>
              <w:rPr>
                <w:rFonts w:asciiTheme="minorHAnsi" w:hAnsiTheme="minorHAnsi" w:cstheme="minorHAnsi"/>
                <w:iCs/>
                <w:color w:val="000000"/>
                <w:sz w:val="20"/>
                <w:szCs w:val="20"/>
              </w:rPr>
            </w:pPr>
          </w:p>
        </w:tc>
      </w:tr>
      <w:tr w:rsidR="0041300E" w14:paraId="49957453" w14:textId="77777777" w:rsidTr="00E479FF">
        <w:trPr>
          <w:trHeight w:val="705"/>
        </w:trPr>
        <w:tc>
          <w:tcPr>
            <w:tcW w:w="2790" w:type="dxa"/>
            <w:gridSpan w:val="3"/>
            <w:shd w:val="clear" w:color="auto" w:fill="auto"/>
          </w:tcPr>
          <w:p w14:paraId="69E9ACD0" w14:textId="77777777" w:rsidR="00E01CBF" w:rsidRDefault="00E01CBF" w:rsidP="0041300E">
            <w:pPr>
              <w:rPr>
                <w:rFonts w:asciiTheme="minorHAnsi" w:hAnsiTheme="minorHAnsi" w:cstheme="minorHAnsi"/>
                <w:iCs/>
                <w:color w:val="000000"/>
                <w:sz w:val="20"/>
                <w:szCs w:val="20"/>
              </w:rPr>
            </w:pPr>
          </w:p>
          <w:p w14:paraId="484A186A" w14:textId="6B9FBB84"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Name of Diocese where facility is located:</w:t>
            </w:r>
          </w:p>
        </w:tc>
        <w:tc>
          <w:tcPr>
            <w:tcW w:w="7380" w:type="dxa"/>
            <w:gridSpan w:val="3"/>
            <w:tcBorders>
              <w:top w:val="single" w:sz="4" w:space="0" w:color="auto"/>
              <w:bottom w:val="single" w:sz="4" w:space="0" w:color="auto"/>
            </w:tcBorders>
            <w:shd w:val="clear" w:color="auto" w:fill="auto"/>
            <w:vAlign w:val="bottom"/>
          </w:tcPr>
          <w:p w14:paraId="005B4C94" w14:textId="77777777" w:rsidR="0041300E" w:rsidRPr="0041300E" w:rsidRDefault="0041300E" w:rsidP="0041300E">
            <w:pPr>
              <w:rPr>
                <w:rFonts w:asciiTheme="minorHAnsi" w:hAnsiTheme="minorHAnsi" w:cstheme="minorHAnsi"/>
                <w:iCs/>
                <w:color w:val="000000"/>
                <w:sz w:val="20"/>
                <w:szCs w:val="20"/>
              </w:rPr>
            </w:pPr>
          </w:p>
        </w:tc>
      </w:tr>
      <w:tr w:rsidR="0041300E" w14:paraId="0F8ECE6A" w14:textId="77777777" w:rsidTr="00E479FF">
        <w:trPr>
          <w:trHeight w:val="340"/>
        </w:trPr>
        <w:tc>
          <w:tcPr>
            <w:tcW w:w="2790" w:type="dxa"/>
            <w:gridSpan w:val="3"/>
            <w:shd w:val="clear" w:color="auto" w:fill="auto"/>
          </w:tcPr>
          <w:p w14:paraId="0773AE3E" w14:textId="77777777" w:rsidR="00E01CBF" w:rsidRDefault="00E01CBF" w:rsidP="0041300E">
            <w:pPr>
              <w:rPr>
                <w:rFonts w:asciiTheme="minorHAnsi" w:hAnsiTheme="minorHAnsi" w:cstheme="minorHAnsi"/>
                <w:iCs/>
                <w:color w:val="000000"/>
                <w:sz w:val="20"/>
                <w:szCs w:val="20"/>
              </w:rPr>
            </w:pPr>
          </w:p>
          <w:p w14:paraId="5E317DF3" w14:textId="44979D20"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Address of Diocese:</w:t>
            </w:r>
          </w:p>
        </w:tc>
        <w:tc>
          <w:tcPr>
            <w:tcW w:w="7380" w:type="dxa"/>
            <w:gridSpan w:val="3"/>
            <w:tcBorders>
              <w:top w:val="single" w:sz="4" w:space="0" w:color="auto"/>
              <w:bottom w:val="single" w:sz="4" w:space="0" w:color="auto"/>
            </w:tcBorders>
            <w:shd w:val="clear" w:color="auto" w:fill="auto"/>
            <w:vAlign w:val="bottom"/>
          </w:tcPr>
          <w:p w14:paraId="2BB9BCDA" w14:textId="77777777" w:rsidR="0041300E" w:rsidRPr="0041300E" w:rsidRDefault="0041300E" w:rsidP="0041300E">
            <w:pPr>
              <w:rPr>
                <w:rFonts w:asciiTheme="minorHAnsi" w:hAnsiTheme="minorHAnsi" w:cstheme="minorHAnsi"/>
                <w:iCs/>
                <w:color w:val="000000"/>
                <w:sz w:val="20"/>
                <w:szCs w:val="20"/>
              </w:rPr>
            </w:pPr>
          </w:p>
        </w:tc>
      </w:tr>
      <w:tr w:rsidR="0041300E" w14:paraId="17ED7323" w14:textId="77777777" w:rsidTr="00E479FF">
        <w:trPr>
          <w:trHeight w:val="340"/>
        </w:trPr>
        <w:tc>
          <w:tcPr>
            <w:tcW w:w="2790" w:type="dxa"/>
            <w:gridSpan w:val="3"/>
            <w:shd w:val="clear" w:color="auto" w:fill="auto"/>
          </w:tcPr>
          <w:p w14:paraId="2CE7F5C7" w14:textId="77777777" w:rsidR="0041300E" w:rsidRPr="0041300E" w:rsidRDefault="0041300E" w:rsidP="0041300E">
            <w:pPr>
              <w:rPr>
                <w:rFonts w:asciiTheme="minorHAnsi" w:hAnsiTheme="minorHAnsi" w:cstheme="minorHAnsi"/>
                <w:iCs/>
                <w:color w:val="000000"/>
                <w:sz w:val="20"/>
                <w:szCs w:val="20"/>
              </w:rPr>
            </w:pPr>
          </w:p>
        </w:tc>
        <w:tc>
          <w:tcPr>
            <w:tcW w:w="7380" w:type="dxa"/>
            <w:gridSpan w:val="3"/>
            <w:tcBorders>
              <w:top w:val="single" w:sz="4" w:space="0" w:color="auto"/>
              <w:bottom w:val="single" w:sz="4" w:space="0" w:color="auto"/>
            </w:tcBorders>
            <w:shd w:val="clear" w:color="auto" w:fill="auto"/>
            <w:vAlign w:val="bottom"/>
          </w:tcPr>
          <w:p w14:paraId="59CC9142" w14:textId="77777777" w:rsidR="0041300E" w:rsidRPr="0041300E" w:rsidRDefault="0041300E" w:rsidP="0041300E">
            <w:pPr>
              <w:rPr>
                <w:rFonts w:asciiTheme="minorHAnsi" w:hAnsiTheme="minorHAnsi" w:cstheme="minorHAnsi"/>
                <w:iCs/>
                <w:color w:val="000000"/>
                <w:sz w:val="20"/>
                <w:szCs w:val="20"/>
              </w:rPr>
            </w:pPr>
          </w:p>
        </w:tc>
      </w:tr>
      <w:tr w:rsidR="0041300E" w14:paraId="3A62B020" w14:textId="77777777" w:rsidTr="00E479FF">
        <w:trPr>
          <w:trHeight w:val="340"/>
        </w:trPr>
        <w:tc>
          <w:tcPr>
            <w:tcW w:w="2790" w:type="dxa"/>
            <w:gridSpan w:val="3"/>
            <w:shd w:val="clear" w:color="auto" w:fill="auto"/>
          </w:tcPr>
          <w:p w14:paraId="0F90F248" w14:textId="77777777" w:rsidR="0041300E" w:rsidRPr="0041300E" w:rsidRDefault="0041300E" w:rsidP="0041300E">
            <w:pPr>
              <w:rPr>
                <w:rFonts w:asciiTheme="minorHAnsi" w:hAnsiTheme="minorHAnsi" w:cstheme="minorHAnsi"/>
                <w:iCs/>
                <w:color w:val="000000"/>
                <w:sz w:val="20"/>
                <w:szCs w:val="20"/>
              </w:rPr>
            </w:pPr>
          </w:p>
        </w:tc>
        <w:tc>
          <w:tcPr>
            <w:tcW w:w="7380" w:type="dxa"/>
            <w:gridSpan w:val="3"/>
            <w:tcBorders>
              <w:top w:val="single" w:sz="4" w:space="0" w:color="auto"/>
              <w:bottom w:val="single" w:sz="4" w:space="0" w:color="auto"/>
            </w:tcBorders>
            <w:shd w:val="clear" w:color="auto" w:fill="auto"/>
            <w:vAlign w:val="bottom"/>
          </w:tcPr>
          <w:p w14:paraId="46AB72DF" w14:textId="77777777" w:rsidR="0041300E" w:rsidRPr="0041300E" w:rsidRDefault="0041300E" w:rsidP="0041300E">
            <w:pPr>
              <w:rPr>
                <w:rFonts w:asciiTheme="minorHAnsi" w:hAnsiTheme="minorHAnsi" w:cstheme="minorHAnsi"/>
                <w:iCs/>
                <w:color w:val="000000"/>
                <w:sz w:val="20"/>
                <w:szCs w:val="20"/>
              </w:rPr>
            </w:pPr>
          </w:p>
        </w:tc>
      </w:tr>
      <w:tr w:rsidR="0041300E" w14:paraId="5FAFE3DF" w14:textId="77777777" w:rsidTr="00E479FF">
        <w:trPr>
          <w:trHeight w:val="988"/>
        </w:trPr>
        <w:tc>
          <w:tcPr>
            <w:tcW w:w="2790" w:type="dxa"/>
            <w:gridSpan w:val="3"/>
            <w:shd w:val="clear" w:color="auto" w:fill="auto"/>
          </w:tcPr>
          <w:p w14:paraId="4A6C25A3" w14:textId="77777777" w:rsidR="00E01CBF" w:rsidRDefault="00E01CBF" w:rsidP="0041300E">
            <w:pPr>
              <w:rPr>
                <w:rFonts w:asciiTheme="minorHAnsi" w:hAnsiTheme="minorHAnsi" w:cstheme="minorHAnsi"/>
                <w:iCs/>
                <w:color w:val="000000"/>
                <w:sz w:val="20"/>
                <w:szCs w:val="20"/>
              </w:rPr>
            </w:pPr>
          </w:p>
          <w:p w14:paraId="5F7AD87C" w14:textId="77777777" w:rsidR="00E01CBF"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 xml:space="preserve">Contact information for Medical Bureau or other </w:t>
            </w:r>
          </w:p>
          <w:p w14:paraId="0C60D7C5" w14:textId="1FD6DE23"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Diocese health coordination structure:</w:t>
            </w:r>
          </w:p>
        </w:tc>
        <w:tc>
          <w:tcPr>
            <w:tcW w:w="7380" w:type="dxa"/>
            <w:gridSpan w:val="3"/>
            <w:tcBorders>
              <w:top w:val="single" w:sz="4" w:space="0" w:color="auto"/>
              <w:bottom w:val="single" w:sz="4" w:space="0" w:color="auto"/>
            </w:tcBorders>
            <w:shd w:val="clear" w:color="auto" w:fill="auto"/>
            <w:vAlign w:val="bottom"/>
          </w:tcPr>
          <w:p w14:paraId="7A4261D3" w14:textId="77777777" w:rsidR="0041300E" w:rsidRPr="0041300E" w:rsidRDefault="0041300E" w:rsidP="0041300E">
            <w:pPr>
              <w:rPr>
                <w:rFonts w:asciiTheme="minorHAnsi" w:hAnsiTheme="minorHAnsi" w:cstheme="minorHAnsi"/>
                <w:iCs/>
                <w:color w:val="000000"/>
                <w:sz w:val="20"/>
                <w:szCs w:val="20"/>
              </w:rPr>
            </w:pPr>
          </w:p>
        </w:tc>
      </w:tr>
      <w:tr w:rsidR="0041300E" w14:paraId="3D144E1F" w14:textId="77777777" w:rsidTr="00E479FF">
        <w:trPr>
          <w:trHeight w:val="828"/>
        </w:trPr>
        <w:tc>
          <w:tcPr>
            <w:tcW w:w="2790" w:type="dxa"/>
            <w:gridSpan w:val="3"/>
            <w:shd w:val="clear" w:color="auto" w:fill="auto"/>
          </w:tcPr>
          <w:p w14:paraId="7024875C" w14:textId="77777777" w:rsidR="00E01CBF" w:rsidRDefault="00E01CBF" w:rsidP="0041300E">
            <w:pPr>
              <w:rPr>
                <w:rFonts w:asciiTheme="minorHAnsi" w:hAnsiTheme="minorHAnsi" w:cstheme="minorHAnsi"/>
                <w:iCs/>
                <w:color w:val="000000"/>
                <w:sz w:val="20"/>
                <w:szCs w:val="20"/>
              </w:rPr>
            </w:pPr>
          </w:p>
          <w:p w14:paraId="3311DCDE" w14:textId="63272788"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On average, how many patients are seen at this facility per month? Inpatient and outpatient</w:t>
            </w:r>
          </w:p>
        </w:tc>
        <w:tc>
          <w:tcPr>
            <w:tcW w:w="7380" w:type="dxa"/>
            <w:gridSpan w:val="3"/>
            <w:tcBorders>
              <w:top w:val="single" w:sz="4" w:space="0" w:color="auto"/>
              <w:bottom w:val="single" w:sz="4" w:space="0" w:color="auto"/>
            </w:tcBorders>
            <w:shd w:val="clear" w:color="auto" w:fill="auto"/>
            <w:vAlign w:val="bottom"/>
          </w:tcPr>
          <w:p w14:paraId="4F52F881" w14:textId="77777777" w:rsidR="0041300E" w:rsidRPr="0041300E" w:rsidRDefault="0041300E" w:rsidP="0041300E">
            <w:pPr>
              <w:rPr>
                <w:rFonts w:asciiTheme="minorHAnsi" w:hAnsiTheme="minorHAnsi" w:cstheme="minorHAnsi"/>
                <w:iCs/>
                <w:color w:val="000000"/>
                <w:sz w:val="20"/>
                <w:szCs w:val="20"/>
              </w:rPr>
            </w:pPr>
          </w:p>
        </w:tc>
      </w:tr>
      <w:tr w:rsidR="0041300E" w14:paraId="4707BD2E" w14:textId="77777777" w:rsidTr="00E479FF">
        <w:trPr>
          <w:trHeight w:val="816"/>
        </w:trPr>
        <w:tc>
          <w:tcPr>
            <w:tcW w:w="2790" w:type="dxa"/>
            <w:gridSpan w:val="3"/>
            <w:shd w:val="clear" w:color="auto" w:fill="auto"/>
          </w:tcPr>
          <w:p w14:paraId="2B792B03" w14:textId="77777777" w:rsidR="00E01CBF" w:rsidRDefault="00E01CBF" w:rsidP="0041300E">
            <w:pPr>
              <w:rPr>
                <w:rFonts w:asciiTheme="minorHAnsi" w:hAnsiTheme="minorHAnsi" w:cstheme="minorHAnsi"/>
                <w:iCs/>
                <w:color w:val="000000"/>
                <w:sz w:val="20"/>
                <w:szCs w:val="20"/>
              </w:rPr>
            </w:pPr>
          </w:p>
          <w:p w14:paraId="2C79E761" w14:textId="4469D766"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On average, how many births take place at this facility per month?</w:t>
            </w:r>
          </w:p>
        </w:tc>
        <w:tc>
          <w:tcPr>
            <w:tcW w:w="7380" w:type="dxa"/>
            <w:gridSpan w:val="3"/>
            <w:tcBorders>
              <w:top w:val="single" w:sz="4" w:space="0" w:color="auto"/>
              <w:bottom w:val="single" w:sz="4" w:space="0" w:color="auto"/>
            </w:tcBorders>
            <w:shd w:val="clear" w:color="auto" w:fill="auto"/>
            <w:vAlign w:val="bottom"/>
          </w:tcPr>
          <w:p w14:paraId="5BAE4130" w14:textId="77777777" w:rsidR="0041300E" w:rsidRPr="0041300E" w:rsidRDefault="0041300E" w:rsidP="0041300E">
            <w:pPr>
              <w:rPr>
                <w:rFonts w:asciiTheme="minorHAnsi" w:hAnsiTheme="minorHAnsi" w:cstheme="minorHAnsi"/>
                <w:iCs/>
                <w:color w:val="000000"/>
                <w:sz w:val="20"/>
                <w:szCs w:val="20"/>
              </w:rPr>
            </w:pPr>
          </w:p>
        </w:tc>
      </w:tr>
      <w:tr w:rsidR="0041300E" w14:paraId="3FF3F99D" w14:textId="77777777" w:rsidTr="00E479FF">
        <w:trPr>
          <w:trHeight w:val="828"/>
        </w:trPr>
        <w:tc>
          <w:tcPr>
            <w:tcW w:w="2790" w:type="dxa"/>
            <w:gridSpan w:val="3"/>
            <w:shd w:val="clear" w:color="auto" w:fill="auto"/>
          </w:tcPr>
          <w:p w14:paraId="1442FA3B" w14:textId="77777777" w:rsidR="00E01CBF" w:rsidRDefault="00E01CBF" w:rsidP="0041300E">
            <w:pPr>
              <w:rPr>
                <w:rFonts w:asciiTheme="minorHAnsi" w:hAnsiTheme="minorHAnsi" w:cstheme="minorHAnsi"/>
                <w:iCs/>
                <w:color w:val="000000"/>
                <w:sz w:val="20"/>
                <w:szCs w:val="20"/>
              </w:rPr>
            </w:pPr>
          </w:p>
          <w:p w14:paraId="60CA7F1D" w14:textId="6273EC74"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How many inpatient beds are available at this facility?</w:t>
            </w:r>
          </w:p>
        </w:tc>
        <w:tc>
          <w:tcPr>
            <w:tcW w:w="7380" w:type="dxa"/>
            <w:gridSpan w:val="3"/>
            <w:tcBorders>
              <w:top w:val="single" w:sz="4" w:space="0" w:color="auto"/>
              <w:bottom w:val="single" w:sz="4" w:space="0" w:color="auto"/>
            </w:tcBorders>
            <w:shd w:val="clear" w:color="auto" w:fill="auto"/>
            <w:vAlign w:val="bottom"/>
          </w:tcPr>
          <w:p w14:paraId="537B658F" w14:textId="77777777" w:rsidR="0041300E" w:rsidRPr="0041300E" w:rsidRDefault="0041300E" w:rsidP="0041300E">
            <w:pPr>
              <w:rPr>
                <w:rFonts w:asciiTheme="minorHAnsi" w:hAnsiTheme="minorHAnsi" w:cstheme="minorHAnsi"/>
                <w:iCs/>
                <w:color w:val="000000"/>
                <w:sz w:val="20"/>
                <w:szCs w:val="20"/>
              </w:rPr>
            </w:pPr>
          </w:p>
        </w:tc>
      </w:tr>
      <w:tr w:rsidR="0041300E" w14:paraId="36C4F2BF" w14:textId="77777777" w:rsidTr="00E479FF">
        <w:trPr>
          <w:trHeight w:val="1158"/>
        </w:trPr>
        <w:tc>
          <w:tcPr>
            <w:tcW w:w="2790" w:type="dxa"/>
            <w:gridSpan w:val="3"/>
            <w:shd w:val="clear" w:color="auto" w:fill="auto"/>
          </w:tcPr>
          <w:p w14:paraId="0702F8AC" w14:textId="77777777" w:rsidR="00E01CBF" w:rsidRDefault="00E01CBF" w:rsidP="0041300E">
            <w:pPr>
              <w:rPr>
                <w:rFonts w:asciiTheme="minorHAnsi" w:hAnsiTheme="minorHAnsi" w:cstheme="minorHAnsi"/>
                <w:iCs/>
                <w:color w:val="000000"/>
                <w:sz w:val="20"/>
                <w:szCs w:val="20"/>
              </w:rPr>
            </w:pPr>
          </w:p>
          <w:p w14:paraId="78CC9245" w14:textId="688665F9"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 xml:space="preserve">How many staff work at this health facility (clinical, administrators, cleaners, etc.)? </w:t>
            </w:r>
          </w:p>
        </w:tc>
        <w:tc>
          <w:tcPr>
            <w:tcW w:w="7380" w:type="dxa"/>
            <w:gridSpan w:val="3"/>
            <w:tcBorders>
              <w:top w:val="single" w:sz="4" w:space="0" w:color="auto"/>
              <w:bottom w:val="single" w:sz="4" w:space="0" w:color="auto"/>
            </w:tcBorders>
            <w:shd w:val="clear" w:color="auto" w:fill="auto"/>
            <w:vAlign w:val="bottom"/>
          </w:tcPr>
          <w:p w14:paraId="5B1459C6" w14:textId="77777777" w:rsidR="0041300E" w:rsidRPr="0041300E" w:rsidRDefault="0041300E" w:rsidP="0041300E">
            <w:pPr>
              <w:rPr>
                <w:rFonts w:asciiTheme="minorHAnsi" w:hAnsiTheme="minorHAnsi" w:cstheme="minorHAnsi"/>
                <w:iCs/>
                <w:color w:val="000000"/>
                <w:sz w:val="20"/>
                <w:szCs w:val="20"/>
              </w:rPr>
            </w:pPr>
          </w:p>
        </w:tc>
      </w:tr>
      <w:tr w:rsidR="0041300E" w14:paraId="073D629D" w14:textId="77777777" w:rsidTr="00E479FF">
        <w:trPr>
          <w:trHeight w:val="692"/>
        </w:trPr>
        <w:tc>
          <w:tcPr>
            <w:tcW w:w="2790" w:type="dxa"/>
            <w:gridSpan w:val="3"/>
            <w:shd w:val="clear" w:color="auto" w:fill="auto"/>
          </w:tcPr>
          <w:p w14:paraId="687FFCAF" w14:textId="77777777" w:rsidR="00E01CBF" w:rsidRDefault="00E01CBF" w:rsidP="0041300E">
            <w:pPr>
              <w:rPr>
                <w:rFonts w:asciiTheme="minorHAnsi" w:hAnsiTheme="minorHAnsi" w:cstheme="minorHAnsi"/>
                <w:iCs/>
                <w:color w:val="000000"/>
                <w:sz w:val="20"/>
                <w:szCs w:val="20"/>
              </w:rPr>
            </w:pPr>
          </w:p>
          <w:p w14:paraId="15E71F91" w14:textId="180A9197"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What is the size of this health facility’s catchment population?</w:t>
            </w:r>
          </w:p>
        </w:tc>
        <w:tc>
          <w:tcPr>
            <w:tcW w:w="7380" w:type="dxa"/>
            <w:gridSpan w:val="3"/>
            <w:tcBorders>
              <w:top w:val="single" w:sz="4" w:space="0" w:color="auto"/>
              <w:bottom w:val="single" w:sz="4" w:space="0" w:color="auto"/>
            </w:tcBorders>
            <w:shd w:val="clear" w:color="auto" w:fill="auto"/>
            <w:vAlign w:val="bottom"/>
          </w:tcPr>
          <w:p w14:paraId="5EB2AA55" w14:textId="77777777" w:rsidR="0041300E" w:rsidRPr="0041300E" w:rsidRDefault="0041300E" w:rsidP="0041300E">
            <w:pPr>
              <w:rPr>
                <w:rFonts w:asciiTheme="minorHAnsi" w:hAnsiTheme="minorHAnsi" w:cstheme="minorHAnsi"/>
                <w:iCs/>
                <w:color w:val="000000"/>
                <w:sz w:val="20"/>
                <w:szCs w:val="20"/>
              </w:rPr>
            </w:pPr>
          </w:p>
        </w:tc>
      </w:tr>
      <w:tr w:rsidR="0041300E" w14:paraId="7818B6FF" w14:textId="77777777" w:rsidTr="00E479FF">
        <w:trPr>
          <w:trHeight w:val="1258"/>
        </w:trPr>
        <w:tc>
          <w:tcPr>
            <w:tcW w:w="2790" w:type="dxa"/>
            <w:gridSpan w:val="3"/>
            <w:shd w:val="clear" w:color="auto" w:fill="auto"/>
          </w:tcPr>
          <w:p w14:paraId="7E59142A" w14:textId="77777777" w:rsidR="00E01CBF" w:rsidRDefault="00E01CBF" w:rsidP="0041300E">
            <w:pPr>
              <w:rPr>
                <w:rFonts w:asciiTheme="minorHAnsi" w:hAnsiTheme="minorHAnsi" w:cstheme="minorHAnsi"/>
                <w:iCs/>
                <w:color w:val="000000"/>
                <w:sz w:val="20"/>
                <w:szCs w:val="20"/>
              </w:rPr>
            </w:pPr>
          </w:p>
          <w:p w14:paraId="7515A6E8" w14:textId="110DB392" w:rsidR="0041300E" w:rsidRPr="0041300E" w:rsidRDefault="0041300E" w:rsidP="0041300E">
            <w:pPr>
              <w:rPr>
                <w:rFonts w:asciiTheme="minorHAnsi" w:hAnsiTheme="minorHAnsi" w:cstheme="minorHAnsi"/>
                <w:iCs/>
                <w:color w:val="000000"/>
                <w:sz w:val="20"/>
                <w:szCs w:val="20"/>
              </w:rPr>
            </w:pPr>
            <w:r w:rsidRPr="0041300E">
              <w:rPr>
                <w:rFonts w:asciiTheme="minorHAnsi" w:hAnsiTheme="minorHAnsi" w:cstheme="minorHAnsi"/>
                <w:iCs/>
                <w:color w:val="000000"/>
                <w:sz w:val="20"/>
                <w:szCs w:val="20"/>
              </w:rPr>
              <w:t>Does the annual budget for the facility include funding for WASH infrastructure, services, personnel and the continuous procurement of WASH items?</w:t>
            </w:r>
          </w:p>
        </w:tc>
        <w:tc>
          <w:tcPr>
            <w:tcW w:w="7380" w:type="dxa"/>
            <w:gridSpan w:val="3"/>
            <w:tcBorders>
              <w:top w:val="single" w:sz="4" w:space="0" w:color="auto"/>
              <w:bottom w:val="single" w:sz="4" w:space="0" w:color="auto"/>
            </w:tcBorders>
            <w:shd w:val="clear" w:color="auto" w:fill="auto"/>
          </w:tcPr>
          <w:p w14:paraId="6081D5F3" w14:textId="77777777" w:rsidR="00E01CBF" w:rsidRDefault="00E01CBF" w:rsidP="0041300E">
            <w:pPr>
              <w:rPr>
                <w:rFonts w:asciiTheme="minorHAnsi" w:hAnsiTheme="minorHAnsi" w:cstheme="minorHAnsi"/>
                <w:iCs/>
                <w:color w:val="000000"/>
                <w:sz w:val="20"/>
                <w:szCs w:val="20"/>
              </w:rPr>
            </w:pPr>
          </w:p>
          <w:p w14:paraId="5A429EE9" w14:textId="77777777" w:rsidR="00E01CBF" w:rsidRDefault="00E01CBF" w:rsidP="0041300E">
            <w:pPr>
              <w:rPr>
                <w:rFonts w:asciiTheme="minorHAnsi" w:hAnsiTheme="minorHAnsi" w:cstheme="minorHAnsi"/>
                <w:iCs/>
                <w:color w:val="000000"/>
                <w:sz w:val="20"/>
                <w:szCs w:val="20"/>
              </w:rPr>
            </w:pPr>
          </w:p>
          <w:p w14:paraId="5AB111F5" w14:textId="6FF9B932"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734341255"/>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Yes</w:t>
            </w:r>
          </w:p>
          <w:p w14:paraId="560AD19F" w14:textId="757F082A" w:rsidR="0041300E" w:rsidRPr="0041300E" w:rsidRDefault="00DE3736" w:rsidP="0041300E">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18770840"/>
                <w14:checkbox>
                  <w14:checked w14:val="0"/>
                  <w14:checkedState w14:val="2612" w14:font="MS Gothic"/>
                  <w14:uncheckedState w14:val="2610" w14:font="MS Gothic"/>
                </w14:checkbox>
              </w:sdtPr>
              <w:sdtEndPr/>
              <w:sdtContent>
                <w:r w:rsidR="0041300E">
                  <w:rPr>
                    <w:rFonts w:ascii="MS Gothic" w:eastAsia="MS Gothic" w:hAnsi="MS Gothic" w:cstheme="minorHAnsi" w:hint="eastAsia"/>
                    <w:iCs/>
                    <w:color w:val="000000"/>
                    <w:sz w:val="20"/>
                    <w:szCs w:val="20"/>
                  </w:rPr>
                  <w:t>☐</w:t>
                </w:r>
              </w:sdtContent>
            </w:sdt>
            <w:r w:rsidR="0041300E">
              <w:rPr>
                <w:rFonts w:asciiTheme="minorHAnsi" w:hAnsiTheme="minorHAnsi" w:cstheme="minorHAnsi"/>
                <w:iCs/>
                <w:color w:val="000000"/>
                <w:sz w:val="20"/>
                <w:szCs w:val="20"/>
              </w:rPr>
              <w:t xml:space="preserve">    </w:t>
            </w:r>
            <w:r w:rsidR="0041300E" w:rsidRPr="0041300E">
              <w:rPr>
                <w:rFonts w:asciiTheme="minorHAnsi" w:hAnsiTheme="minorHAnsi" w:cstheme="minorHAnsi"/>
                <w:iCs/>
                <w:color w:val="000000"/>
                <w:sz w:val="20"/>
                <w:szCs w:val="20"/>
              </w:rPr>
              <w:t>No</w:t>
            </w:r>
          </w:p>
        </w:tc>
      </w:tr>
      <w:tr w:rsidR="00E479FF" w14:paraId="1B3FE295"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3095"/>
        </w:trPr>
        <w:tc>
          <w:tcPr>
            <w:tcW w:w="4500" w:type="dxa"/>
            <w:gridSpan w:val="3"/>
            <w:tcBorders>
              <w:top w:val="nil"/>
              <w:left w:val="nil"/>
              <w:bottom w:val="nil"/>
              <w:right w:val="nil"/>
            </w:tcBorders>
            <w:shd w:val="clear" w:color="auto" w:fill="auto"/>
          </w:tcPr>
          <w:p w14:paraId="5EA7C32C" w14:textId="77777777" w:rsidR="00E479FF" w:rsidRDefault="00E479FF" w:rsidP="002B3014">
            <w:pPr>
              <w:rPr>
                <w:rFonts w:asciiTheme="minorHAnsi" w:hAnsiTheme="minorHAnsi" w:cstheme="minorHAnsi"/>
                <w:iCs/>
                <w:color w:val="000000"/>
                <w:sz w:val="20"/>
                <w:szCs w:val="20"/>
              </w:rPr>
            </w:pPr>
          </w:p>
          <w:p w14:paraId="71426AAE" w14:textId="09FA33F4"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What is the main water source for the healthcare facility?</w:t>
            </w:r>
          </w:p>
          <w:p w14:paraId="1C037E6A" w14:textId="77777777" w:rsidR="00E479FF" w:rsidRPr="00E479FF" w:rsidRDefault="00E479FF" w:rsidP="002B3014">
            <w:pPr>
              <w:rPr>
                <w:rFonts w:asciiTheme="minorHAnsi" w:hAnsiTheme="minorHAnsi" w:cstheme="minorHAnsi"/>
                <w:iCs/>
                <w:color w:val="000000"/>
                <w:sz w:val="20"/>
                <w:szCs w:val="20"/>
              </w:rPr>
            </w:pPr>
          </w:p>
          <w:p w14:paraId="4D155CE2" w14:textId="77777777" w:rsidR="00E479FF" w:rsidRPr="00B256E8" w:rsidRDefault="00E479FF" w:rsidP="002B3014">
            <w:pPr>
              <w:rPr>
                <w:rFonts w:asciiTheme="minorHAnsi" w:hAnsiTheme="minorHAnsi" w:cstheme="minorHAnsi"/>
                <w:i/>
                <w:color w:val="000000"/>
                <w:sz w:val="20"/>
                <w:szCs w:val="20"/>
              </w:rPr>
            </w:pPr>
            <w:r w:rsidRPr="00B256E8">
              <w:rPr>
                <w:rFonts w:asciiTheme="minorHAnsi" w:hAnsiTheme="minorHAnsi" w:cstheme="minorHAnsi"/>
                <w:i/>
                <w:color w:val="FF0000"/>
                <w:sz w:val="20"/>
                <w:szCs w:val="20"/>
              </w:rPr>
              <w:t>NOTE: If there is more than one source, the one used most frequently should be selected</w:t>
            </w:r>
            <w:r w:rsidRPr="00B256E8">
              <w:rPr>
                <w:rFonts w:asciiTheme="minorHAnsi" w:hAnsiTheme="minorHAnsi" w:cstheme="minorHAnsi"/>
                <w:i/>
                <w:color w:val="000000"/>
                <w:sz w:val="20"/>
                <w:szCs w:val="20"/>
              </w:rPr>
              <w:t xml:space="preserve">. </w:t>
            </w:r>
          </w:p>
        </w:tc>
        <w:tc>
          <w:tcPr>
            <w:tcW w:w="4950" w:type="dxa"/>
            <w:tcBorders>
              <w:top w:val="nil"/>
              <w:left w:val="nil"/>
              <w:bottom w:val="nil"/>
              <w:right w:val="nil"/>
            </w:tcBorders>
            <w:shd w:val="clear" w:color="auto" w:fill="auto"/>
            <w:vAlign w:val="center"/>
          </w:tcPr>
          <w:p w14:paraId="479922AB" w14:textId="67C4125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9491595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Piped supply from outside the facility</w:t>
            </w:r>
          </w:p>
          <w:p w14:paraId="58D3C86C" w14:textId="37675802"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0613293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Tube well</w:t>
            </w:r>
          </w:p>
          <w:p w14:paraId="4FBCA9F4" w14:textId="07B31AF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8588690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Borehole</w:t>
            </w:r>
          </w:p>
          <w:p w14:paraId="531BF7F5" w14:textId="160434CA"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9678700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Protected dug well</w:t>
            </w:r>
          </w:p>
          <w:p w14:paraId="4FC2502E" w14:textId="255A9632"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5999186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Rain Water</w:t>
            </w:r>
          </w:p>
          <w:p w14:paraId="455D4BC0" w14:textId="7493CDC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4865082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Unprotected dug well</w:t>
            </w:r>
          </w:p>
          <w:p w14:paraId="22CF9828" w14:textId="46793CD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9627892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Surface water</w:t>
            </w:r>
          </w:p>
          <w:p w14:paraId="110D037C" w14:textId="73E4C6D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74892127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Tanker truck</w:t>
            </w:r>
          </w:p>
          <w:p w14:paraId="3B4B746E" w14:textId="0A9D032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43193366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Other</w:t>
            </w:r>
          </w:p>
          <w:p w14:paraId="58BE6545" w14:textId="448EE39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1490742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 xml:space="preserve">No water source </w:t>
            </w:r>
          </w:p>
        </w:tc>
      </w:tr>
      <w:tr w:rsidR="00E479FF" w14:paraId="5D3BA6E0"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547"/>
        </w:trPr>
        <w:tc>
          <w:tcPr>
            <w:tcW w:w="4500" w:type="dxa"/>
            <w:gridSpan w:val="3"/>
            <w:tcBorders>
              <w:top w:val="nil"/>
              <w:left w:val="nil"/>
              <w:bottom w:val="nil"/>
              <w:right w:val="nil"/>
            </w:tcBorders>
            <w:shd w:val="clear" w:color="auto" w:fill="auto"/>
          </w:tcPr>
          <w:p w14:paraId="451D4C30" w14:textId="77777777" w:rsidR="002855AD" w:rsidRDefault="002855AD" w:rsidP="002B3014">
            <w:pPr>
              <w:rPr>
                <w:rFonts w:asciiTheme="minorHAnsi" w:hAnsiTheme="minorHAnsi" w:cstheme="minorHAnsi"/>
                <w:iCs/>
                <w:color w:val="000000"/>
                <w:sz w:val="20"/>
                <w:szCs w:val="20"/>
              </w:rPr>
            </w:pPr>
          </w:p>
          <w:p w14:paraId="5956ED0B" w14:textId="717C357F"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Is the main source of water treated? </w:t>
            </w:r>
          </w:p>
        </w:tc>
        <w:tc>
          <w:tcPr>
            <w:tcW w:w="4950" w:type="dxa"/>
            <w:tcBorders>
              <w:top w:val="nil"/>
              <w:left w:val="nil"/>
              <w:bottom w:val="nil"/>
              <w:right w:val="nil"/>
            </w:tcBorders>
            <w:shd w:val="clear" w:color="auto" w:fill="auto"/>
            <w:vAlign w:val="center"/>
          </w:tcPr>
          <w:p w14:paraId="76D0B71A" w14:textId="10009B7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0395313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400D672B" w14:textId="6651F6F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7298789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116DCED3"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1708"/>
        </w:trPr>
        <w:tc>
          <w:tcPr>
            <w:tcW w:w="4500" w:type="dxa"/>
            <w:gridSpan w:val="3"/>
            <w:tcBorders>
              <w:top w:val="nil"/>
              <w:left w:val="nil"/>
              <w:bottom w:val="nil"/>
              <w:right w:val="nil"/>
            </w:tcBorders>
            <w:shd w:val="clear" w:color="auto" w:fill="auto"/>
          </w:tcPr>
          <w:p w14:paraId="6EEB1C42" w14:textId="77777777" w:rsidR="002855AD" w:rsidRDefault="002855AD" w:rsidP="002B3014">
            <w:pPr>
              <w:rPr>
                <w:rFonts w:asciiTheme="minorHAnsi" w:hAnsiTheme="minorHAnsi" w:cstheme="minorHAnsi"/>
                <w:iCs/>
                <w:color w:val="000000"/>
                <w:sz w:val="20"/>
                <w:szCs w:val="20"/>
              </w:rPr>
            </w:pPr>
          </w:p>
          <w:p w14:paraId="763FE443" w14:textId="2F627339"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Where is the main water source for the facility?</w:t>
            </w:r>
            <w:r w:rsidRPr="00E479FF">
              <w:rPr>
                <w:rFonts w:asciiTheme="minorHAnsi" w:hAnsiTheme="minorHAnsi" w:cstheme="minorHAnsi"/>
                <w:iCs/>
                <w:color w:val="000000"/>
                <w:sz w:val="20"/>
                <w:szCs w:val="20"/>
              </w:rPr>
              <w:br/>
            </w:r>
            <w:r w:rsidRPr="00E479FF">
              <w:rPr>
                <w:rFonts w:asciiTheme="minorHAnsi" w:hAnsiTheme="minorHAnsi" w:cstheme="minorHAnsi"/>
                <w:iCs/>
                <w:color w:val="000000"/>
                <w:sz w:val="20"/>
                <w:szCs w:val="20"/>
              </w:rPr>
              <w:br/>
            </w:r>
            <w:r w:rsidRPr="00B256E8">
              <w:rPr>
                <w:rFonts w:asciiTheme="minorHAnsi" w:hAnsiTheme="minorHAnsi" w:cstheme="minorHAnsi"/>
                <w:i/>
                <w:color w:val="FF0000"/>
                <w:sz w:val="20"/>
                <w:szCs w:val="20"/>
              </w:rPr>
              <w:t>NOTE: “On premises” means within the building or facility grounds. This question refers to the location from where the water is accessed for use in the health facility (e.g. tap, borehole).</w:t>
            </w:r>
          </w:p>
        </w:tc>
        <w:tc>
          <w:tcPr>
            <w:tcW w:w="4950" w:type="dxa"/>
            <w:tcBorders>
              <w:top w:val="nil"/>
              <w:left w:val="nil"/>
              <w:bottom w:val="nil"/>
              <w:right w:val="nil"/>
            </w:tcBorders>
            <w:shd w:val="clear" w:color="auto" w:fill="auto"/>
          </w:tcPr>
          <w:p w14:paraId="534B77F4" w14:textId="77777777" w:rsidR="002855AD" w:rsidRDefault="002855AD" w:rsidP="002855AD">
            <w:pPr>
              <w:rPr>
                <w:rFonts w:asciiTheme="minorHAnsi" w:hAnsiTheme="minorHAnsi" w:cstheme="minorHAnsi"/>
                <w:iCs/>
                <w:color w:val="000000"/>
                <w:sz w:val="20"/>
                <w:szCs w:val="20"/>
              </w:rPr>
            </w:pPr>
          </w:p>
          <w:p w14:paraId="19ACC9E0" w14:textId="7777777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7956269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On premises</w:t>
            </w:r>
          </w:p>
          <w:p w14:paraId="28EB46AE" w14:textId="77F1A3E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7922287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Off premises, within 500m</w:t>
            </w:r>
          </w:p>
          <w:p w14:paraId="2EC02BB5" w14:textId="37A26BA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3407143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Off premises, farther than 500m</w:t>
            </w:r>
          </w:p>
          <w:p w14:paraId="1D5999CB" w14:textId="7C4AAF8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90560399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 water source</w:t>
            </w:r>
          </w:p>
        </w:tc>
      </w:tr>
      <w:tr w:rsidR="00E479FF" w14:paraId="40CDE0F1" w14:textId="77777777" w:rsidTr="00DC75D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1330"/>
        </w:trPr>
        <w:tc>
          <w:tcPr>
            <w:tcW w:w="4500" w:type="dxa"/>
            <w:gridSpan w:val="3"/>
            <w:tcBorders>
              <w:top w:val="nil"/>
              <w:left w:val="nil"/>
              <w:bottom w:val="nil"/>
              <w:right w:val="nil"/>
            </w:tcBorders>
            <w:shd w:val="clear" w:color="auto" w:fill="auto"/>
          </w:tcPr>
          <w:p w14:paraId="64F7B840" w14:textId="77777777" w:rsidR="002855AD" w:rsidRDefault="002855AD" w:rsidP="002B3014">
            <w:pPr>
              <w:rPr>
                <w:rFonts w:asciiTheme="minorHAnsi" w:hAnsiTheme="minorHAnsi" w:cstheme="minorHAnsi"/>
                <w:iCs/>
                <w:color w:val="000000"/>
                <w:sz w:val="20"/>
                <w:szCs w:val="20"/>
              </w:rPr>
            </w:pPr>
          </w:p>
          <w:p w14:paraId="0230F9D1" w14:textId="4CA805EA"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Is water available from the main water source at the time of the survey? </w:t>
            </w:r>
          </w:p>
          <w:p w14:paraId="2BEC80B2" w14:textId="77777777" w:rsidR="00E479FF" w:rsidRPr="00E479FF" w:rsidRDefault="00E479FF" w:rsidP="002B3014">
            <w:pPr>
              <w:pBdr>
                <w:top w:val="nil"/>
                <w:left w:val="nil"/>
                <w:bottom w:val="nil"/>
                <w:right w:val="nil"/>
                <w:between w:val="nil"/>
              </w:pBdr>
              <w:rPr>
                <w:rFonts w:asciiTheme="minorHAnsi" w:hAnsiTheme="minorHAnsi" w:cstheme="minorHAnsi"/>
                <w:iCs/>
                <w:color w:val="000000"/>
                <w:sz w:val="20"/>
                <w:szCs w:val="20"/>
              </w:rPr>
            </w:pPr>
            <w:r w:rsidRPr="00B256E8">
              <w:rPr>
                <w:rFonts w:asciiTheme="minorHAnsi" w:hAnsiTheme="minorHAnsi" w:cstheme="minorHAnsi"/>
                <w:i/>
                <w:color w:val="FF0000"/>
                <w:sz w:val="20"/>
                <w:szCs w:val="20"/>
              </w:rPr>
              <w:t>NOTE: If possible, confirm that the water is available from this source.</w:t>
            </w:r>
          </w:p>
        </w:tc>
        <w:tc>
          <w:tcPr>
            <w:tcW w:w="4950" w:type="dxa"/>
            <w:tcBorders>
              <w:top w:val="nil"/>
              <w:left w:val="nil"/>
              <w:bottom w:val="nil"/>
              <w:right w:val="nil"/>
            </w:tcBorders>
            <w:shd w:val="clear" w:color="auto" w:fill="auto"/>
          </w:tcPr>
          <w:p w14:paraId="63E6FC1B" w14:textId="77777777" w:rsidR="002855AD" w:rsidRDefault="002855AD" w:rsidP="002855AD">
            <w:pPr>
              <w:rPr>
                <w:rFonts w:asciiTheme="minorHAnsi" w:hAnsiTheme="minorHAnsi" w:cstheme="minorHAnsi"/>
                <w:iCs/>
                <w:color w:val="000000"/>
                <w:sz w:val="20"/>
                <w:szCs w:val="20"/>
              </w:rPr>
            </w:pPr>
          </w:p>
          <w:p w14:paraId="2B12083B" w14:textId="0D67D87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9079080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6DD28890" w14:textId="3E993BA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08123716"/>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17AF4AE1" w14:textId="77777777" w:rsidTr="00DC75D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468"/>
        </w:trPr>
        <w:tc>
          <w:tcPr>
            <w:tcW w:w="4500" w:type="dxa"/>
            <w:gridSpan w:val="3"/>
            <w:tcBorders>
              <w:top w:val="nil"/>
              <w:left w:val="nil"/>
              <w:bottom w:val="nil"/>
              <w:right w:val="nil"/>
            </w:tcBorders>
            <w:shd w:val="clear" w:color="auto" w:fill="auto"/>
          </w:tcPr>
          <w:p w14:paraId="38B96480" w14:textId="77777777" w:rsidR="002855AD" w:rsidRDefault="002855AD" w:rsidP="002B3014">
            <w:pPr>
              <w:pBdr>
                <w:top w:val="nil"/>
                <w:left w:val="nil"/>
                <w:bottom w:val="nil"/>
                <w:right w:val="nil"/>
                <w:between w:val="nil"/>
              </w:pBdr>
              <w:rPr>
                <w:rFonts w:asciiTheme="minorHAnsi" w:hAnsiTheme="minorHAnsi" w:cstheme="minorHAnsi"/>
                <w:iCs/>
                <w:color w:val="000000"/>
                <w:sz w:val="20"/>
                <w:szCs w:val="20"/>
              </w:rPr>
            </w:pPr>
          </w:p>
          <w:p w14:paraId="4043EC9F" w14:textId="0E644BB7" w:rsidR="00E479FF" w:rsidRPr="00E479FF" w:rsidRDefault="00E479FF" w:rsidP="002B3014">
            <w:pPr>
              <w:pBdr>
                <w:top w:val="nil"/>
                <w:left w:val="nil"/>
                <w:bottom w:val="nil"/>
                <w:right w:val="nil"/>
                <w:between w:val="nil"/>
              </w:pBd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If not, how long has water been unavailable?</w:t>
            </w:r>
          </w:p>
        </w:tc>
        <w:tc>
          <w:tcPr>
            <w:tcW w:w="4950" w:type="dxa"/>
            <w:tcBorders>
              <w:top w:val="nil"/>
              <w:left w:val="nil"/>
              <w:bottom w:val="single" w:sz="4" w:space="0" w:color="auto"/>
              <w:right w:val="nil"/>
            </w:tcBorders>
            <w:shd w:val="clear" w:color="auto" w:fill="auto"/>
            <w:vAlign w:val="bottom"/>
          </w:tcPr>
          <w:p w14:paraId="08D96974" w14:textId="328A88B5" w:rsidR="00E479FF" w:rsidRPr="00E479FF" w:rsidRDefault="00E479FF" w:rsidP="002B3014">
            <w:pPr>
              <w:rPr>
                <w:rFonts w:asciiTheme="minorHAnsi" w:hAnsiTheme="minorHAnsi" w:cstheme="minorHAnsi"/>
                <w:iCs/>
                <w:color w:val="000000"/>
                <w:sz w:val="20"/>
                <w:szCs w:val="20"/>
              </w:rPr>
            </w:pPr>
          </w:p>
        </w:tc>
      </w:tr>
      <w:tr w:rsidR="00E479FF" w14:paraId="5660BBEB" w14:textId="77777777" w:rsidTr="00DC75D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790"/>
        </w:trPr>
        <w:tc>
          <w:tcPr>
            <w:tcW w:w="4500" w:type="dxa"/>
            <w:gridSpan w:val="3"/>
            <w:tcBorders>
              <w:top w:val="nil"/>
              <w:left w:val="nil"/>
              <w:bottom w:val="nil"/>
              <w:right w:val="nil"/>
            </w:tcBorders>
            <w:shd w:val="clear" w:color="auto" w:fill="auto"/>
          </w:tcPr>
          <w:p w14:paraId="3CA09826" w14:textId="77777777" w:rsidR="002855AD" w:rsidRDefault="002855AD" w:rsidP="002B3014">
            <w:pPr>
              <w:pBdr>
                <w:top w:val="nil"/>
                <w:left w:val="nil"/>
                <w:bottom w:val="nil"/>
                <w:right w:val="nil"/>
                <w:between w:val="nil"/>
              </w:pBdr>
              <w:rPr>
                <w:rFonts w:asciiTheme="minorHAnsi" w:hAnsiTheme="minorHAnsi" w:cstheme="minorHAnsi"/>
                <w:iCs/>
                <w:color w:val="000000"/>
                <w:sz w:val="20"/>
                <w:szCs w:val="20"/>
              </w:rPr>
            </w:pPr>
          </w:p>
          <w:p w14:paraId="0C3D0332" w14:textId="7A4DE92F" w:rsidR="00E479FF" w:rsidRPr="00E479FF" w:rsidRDefault="00E479FF" w:rsidP="00DC75D2">
            <w:pPr>
              <w:pBdr>
                <w:top w:val="nil"/>
                <w:left w:val="nil"/>
                <w:bottom w:val="nil"/>
                <w:right w:val="nil"/>
                <w:between w:val="nil"/>
              </w:pBd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How many days of the year is water typically unavailable?</w:t>
            </w:r>
          </w:p>
        </w:tc>
        <w:tc>
          <w:tcPr>
            <w:tcW w:w="4950" w:type="dxa"/>
            <w:tcBorders>
              <w:top w:val="single" w:sz="4" w:space="0" w:color="auto"/>
              <w:left w:val="nil"/>
              <w:bottom w:val="single" w:sz="4" w:space="0" w:color="auto"/>
              <w:right w:val="nil"/>
            </w:tcBorders>
            <w:shd w:val="clear" w:color="auto" w:fill="auto"/>
            <w:vAlign w:val="bottom"/>
          </w:tcPr>
          <w:p w14:paraId="1BB052AF" w14:textId="407DA906" w:rsidR="00E479FF" w:rsidRPr="00E479FF" w:rsidRDefault="00E479FF" w:rsidP="002B3014">
            <w:pPr>
              <w:rPr>
                <w:rFonts w:asciiTheme="minorHAnsi" w:hAnsiTheme="minorHAnsi" w:cstheme="minorHAnsi"/>
                <w:iCs/>
                <w:color w:val="000000"/>
                <w:sz w:val="20"/>
                <w:szCs w:val="20"/>
              </w:rPr>
            </w:pPr>
          </w:p>
        </w:tc>
      </w:tr>
      <w:tr w:rsidR="00E479FF" w14:paraId="751FF4F5" w14:textId="77777777" w:rsidTr="00DC75D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610"/>
        </w:trPr>
        <w:tc>
          <w:tcPr>
            <w:tcW w:w="4500" w:type="dxa"/>
            <w:gridSpan w:val="3"/>
            <w:tcBorders>
              <w:top w:val="nil"/>
              <w:left w:val="nil"/>
              <w:bottom w:val="nil"/>
              <w:right w:val="nil"/>
            </w:tcBorders>
            <w:shd w:val="clear" w:color="auto" w:fill="auto"/>
          </w:tcPr>
          <w:p w14:paraId="54D78660" w14:textId="77777777" w:rsidR="00B256E8" w:rsidRDefault="00B256E8" w:rsidP="002B3014">
            <w:pPr>
              <w:pBdr>
                <w:top w:val="nil"/>
                <w:left w:val="nil"/>
                <w:bottom w:val="nil"/>
                <w:right w:val="nil"/>
                <w:between w:val="nil"/>
              </w:pBdr>
              <w:rPr>
                <w:rFonts w:asciiTheme="minorHAnsi" w:hAnsiTheme="minorHAnsi" w:cstheme="minorHAnsi"/>
                <w:iCs/>
                <w:color w:val="000000"/>
                <w:sz w:val="20"/>
                <w:szCs w:val="20"/>
              </w:rPr>
            </w:pPr>
          </w:p>
          <w:p w14:paraId="627CC1F9" w14:textId="5AA7077F" w:rsidR="00E479FF" w:rsidRPr="00E479FF" w:rsidRDefault="00E479FF" w:rsidP="002B3014">
            <w:pPr>
              <w:pBdr>
                <w:top w:val="nil"/>
                <w:left w:val="nil"/>
                <w:bottom w:val="nil"/>
                <w:right w:val="nil"/>
                <w:between w:val="nil"/>
              </w:pBd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Have you experienced flooding in your facility?</w:t>
            </w:r>
          </w:p>
        </w:tc>
        <w:tc>
          <w:tcPr>
            <w:tcW w:w="4950" w:type="dxa"/>
            <w:tcBorders>
              <w:top w:val="single" w:sz="4" w:space="0" w:color="auto"/>
              <w:left w:val="nil"/>
              <w:bottom w:val="nil"/>
              <w:right w:val="nil"/>
            </w:tcBorders>
            <w:shd w:val="clear" w:color="auto" w:fill="auto"/>
          </w:tcPr>
          <w:p w14:paraId="31AD7DE9" w14:textId="77777777" w:rsidR="00B256E8" w:rsidRDefault="00B256E8" w:rsidP="002855AD">
            <w:pPr>
              <w:rPr>
                <w:rFonts w:asciiTheme="minorHAnsi" w:hAnsiTheme="minorHAnsi" w:cstheme="minorHAnsi"/>
                <w:iCs/>
                <w:color w:val="000000"/>
                <w:sz w:val="20"/>
                <w:szCs w:val="20"/>
              </w:rPr>
            </w:pPr>
          </w:p>
          <w:p w14:paraId="672A5408" w14:textId="7B95821D"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0353094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5DE6AA4B" w14:textId="25CA339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11624676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60EF21BE"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54"/>
        </w:trPr>
        <w:tc>
          <w:tcPr>
            <w:tcW w:w="4500" w:type="dxa"/>
            <w:gridSpan w:val="3"/>
            <w:tcBorders>
              <w:top w:val="nil"/>
              <w:left w:val="nil"/>
              <w:bottom w:val="nil"/>
              <w:right w:val="nil"/>
            </w:tcBorders>
            <w:shd w:val="clear" w:color="auto" w:fill="auto"/>
          </w:tcPr>
          <w:p w14:paraId="1A055BFF" w14:textId="77777777" w:rsidR="00B256E8" w:rsidRDefault="00B256E8" w:rsidP="002B3014">
            <w:pPr>
              <w:rPr>
                <w:rFonts w:asciiTheme="minorHAnsi" w:hAnsiTheme="minorHAnsi" w:cstheme="minorHAnsi"/>
                <w:iCs/>
                <w:color w:val="000000"/>
                <w:sz w:val="20"/>
                <w:szCs w:val="20"/>
              </w:rPr>
            </w:pPr>
          </w:p>
          <w:p w14:paraId="72D71C9F" w14:textId="6DC7834F"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Is there a handwashing facility with running water and soap AND/OR hand sanitizer at points of care on the day of the survey? </w:t>
            </w:r>
          </w:p>
          <w:p w14:paraId="4171F433" w14:textId="77777777" w:rsidR="00E479FF" w:rsidRPr="00E479FF" w:rsidRDefault="00E479FF" w:rsidP="002B3014">
            <w:pPr>
              <w:rPr>
                <w:rFonts w:asciiTheme="minorHAnsi" w:hAnsiTheme="minorHAnsi" w:cstheme="minorHAnsi"/>
                <w:iCs/>
                <w:color w:val="000000"/>
                <w:sz w:val="20"/>
                <w:szCs w:val="20"/>
              </w:rPr>
            </w:pPr>
          </w:p>
          <w:p w14:paraId="4BB22CDB" w14:textId="77777777"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For facilities with multiple consultation rooms or areas, select one at random.</w:t>
            </w:r>
          </w:p>
          <w:p w14:paraId="0D6FAFB8" w14:textId="77777777" w:rsidR="00E479FF" w:rsidRPr="00E479FF" w:rsidRDefault="00E479FF" w:rsidP="002B3014">
            <w:pPr>
              <w:rPr>
                <w:rFonts w:asciiTheme="minorHAnsi" w:hAnsiTheme="minorHAnsi" w:cstheme="minorHAnsi"/>
                <w:iCs/>
                <w:color w:val="000000"/>
                <w:sz w:val="20"/>
                <w:szCs w:val="20"/>
              </w:rPr>
            </w:pPr>
          </w:p>
          <w:p w14:paraId="10B4D760" w14:textId="77777777"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Points of care are any location in the health care facility where care or treatment is delivered (e.g. consultation/exam rooms). </w:t>
            </w:r>
          </w:p>
        </w:tc>
        <w:tc>
          <w:tcPr>
            <w:tcW w:w="4950" w:type="dxa"/>
            <w:tcBorders>
              <w:top w:val="nil"/>
              <w:left w:val="nil"/>
              <w:bottom w:val="nil"/>
              <w:right w:val="nil"/>
            </w:tcBorders>
            <w:shd w:val="clear" w:color="auto" w:fill="auto"/>
          </w:tcPr>
          <w:p w14:paraId="27C41F57" w14:textId="77777777" w:rsidR="002855AD" w:rsidRDefault="002855AD" w:rsidP="002855AD">
            <w:pPr>
              <w:rPr>
                <w:rFonts w:asciiTheme="minorHAnsi" w:hAnsiTheme="minorHAnsi" w:cstheme="minorHAnsi"/>
                <w:iCs/>
                <w:color w:val="000000"/>
                <w:sz w:val="20"/>
                <w:szCs w:val="20"/>
              </w:rPr>
            </w:pPr>
          </w:p>
          <w:p w14:paraId="04B733D4" w14:textId="6BE31F7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40757221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running water and soap</w:t>
            </w:r>
          </w:p>
          <w:p w14:paraId="034BF71A" w14:textId="0EF73F7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8410816"/>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hand sanitizer</w:t>
            </w:r>
          </w:p>
          <w:p w14:paraId="145364EF" w14:textId="5C9DD0D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09003665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both</w:t>
            </w:r>
          </w:p>
          <w:p w14:paraId="5E53D90D" w14:textId="3C356A2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52265888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 xml:space="preserve">No </w:t>
            </w:r>
          </w:p>
          <w:p w14:paraId="51BAA95A" w14:textId="77777777" w:rsidR="00E479FF" w:rsidRPr="00E479FF" w:rsidRDefault="00E479FF" w:rsidP="002B3014">
            <w:pPr>
              <w:rPr>
                <w:rFonts w:asciiTheme="minorHAnsi" w:hAnsiTheme="minorHAnsi" w:cstheme="minorHAnsi"/>
                <w:iCs/>
                <w:color w:val="000000"/>
                <w:sz w:val="20"/>
                <w:szCs w:val="20"/>
              </w:rPr>
            </w:pPr>
          </w:p>
          <w:p w14:paraId="00FFD58A" w14:textId="77777777" w:rsidR="00E479FF" w:rsidRPr="00E479FF" w:rsidRDefault="00E479FF" w:rsidP="002B3014">
            <w:pPr>
              <w:rPr>
                <w:rFonts w:asciiTheme="minorHAnsi" w:hAnsiTheme="minorHAnsi" w:cstheme="minorHAnsi"/>
                <w:iCs/>
                <w:color w:val="000000"/>
                <w:sz w:val="20"/>
                <w:szCs w:val="20"/>
              </w:rPr>
            </w:pPr>
          </w:p>
          <w:p w14:paraId="71AFBB90" w14:textId="77777777" w:rsidR="00E479FF" w:rsidRPr="00E479FF" w:rsidRDefault="00E479FF" w:rsidP="002B3014">
            <w:pPr>
              <w:rPr>
                <w:rFonts w:asciiTheme="minorHAnsi" w:hAnsiTheme="minorHAnsi" w:cstheme="minorHAnsi"/>
                <w:iCs/>
                <w:color w:val="000000"/>
                <w:sz w:val="20"/>
                <w:szCs w:val="20"/>
              </w:rPr>
            </w:pPr>
          </w:p>
          <w:p w14:paraId="7DBB7880" w14:textId="77777777" w:rsidR="00E479FF" w:rsidRPr="00E479FF" w:rsidRDefault="00E479FF" w:rsidP="002B3014">
            <w:pPr>
              <w:rPr>
                <w:rFonts w:asciiTheme="minorHAnsi" w:hAnsiTheme="minorHAnsi" w:cstheme="minorHAnsi"/>
                <w:iCs/>
                <w:color w:val="000000"/>
                <w:sz w:val="20"/>
                <w:szCs w:val="20"/>
              </w:rPr>
            </w:pPr>
          </w:p>
          <w:p w14:paraId="1C0AAF2D" w14:textId="77777777" w:rsidR="00E479FF" w:rsidRPr="00E479FF" w:rsidRDefault="00E479FF" w:rsidP="002B3014">
            <w:pPr>
              <w:rPr>
                <w:rFonts w:asciiTheme="minorHAnsi" w:hAnsiTheme="minorHAnsi" w:cstheme="minorHAnsi"/>
                <w:iCs/>
                <w:color w:val="000000"/>
                <w:sz w:val="20"/>
                <w:szCs w:val="20"/>
              </w:rPr>
            </w:pPr>
          </w:p>
        </w:tc>
      </w:tr>
      <w:tr w:rsidR="00E479FF" w14:paraId="722B6C08"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790"/>
        </w:trPr>
        <w:tc>
          <w:tcPr>
            <w:tcW w:w="4500" w:type="dxa"/>
            <w:gridSpan w:val="3"/>
            <w:tcBorders>
              <w:top w:val="nil"/>
              <w:left w:val="nil"/>
              <w:bottom w:val="nil"/>
              <w:right w:val="nil"/>
            </w:tcBorders>
            <w:shd w:val="clear" w:color="auto" w:fill="auto"/>
          </w:tcPr>
          <w:p w14:paraId="0C3837A4" w14:textId="77777777" w:rsidR="00B256E8" w:rsidRDefault="00B256E8" w:rsidP="002B3014">
            <w:pPr>
              <w:rPr>
                <w:rFonts w:asciiTheme="minorHAnsi" w:hAnsiTheme="minorHAnsi" w:cstheme="minorHAnsi"/>
                <w:iCs/>
                <w:color w:val="000000"/>
                <w:sz w:val="20"/>
                <w:szCs w:val="20"/>
              </w:rPr>
            </w:pPr>
          </w:p>
          <w:p w14:paraId="66A7C756" w14:textId="1E6E657D"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If there is running water, does it come from:</w:t>
            </w:r>
          </w:p>
        </w:tc>
        <w:tc>
          <w:tcPr>
            <w:tcW w:w="4950" w:type="dxa"/>
            <w:tcBorders>
              <w:top w:val="nil"/>
              <w:left w:val="nil"/>
              <w:bottom w:val="nil"/>
              <w:right w:val="nil"/>
            </w:tcBorders>
            <w:shd w:val="clear" w:color="auto" w:fill="auto"/>
          </w:tcPr>
          <w:p w14:paraId="23FE4C72" w14:textId="77777777" w:rsidR="00B256E8" w:rsidRDefault="00B256E8" w:rsidP="002855AD">
            <w:pPr>
              <w:rPr>
                <w:rFonts w:asciiTheme="minorHAnsi" w:hAnsiTheme="minorHAnsi" w:cstheme="minorHAnsi"/>
                <w:iCs/>
                <w:color w:val="000000"/>
                <w:sz w:val="20"/>
                <w:szCs w:val="20"/>
              </w:rPr>
            </w:pPr>
          </w:p>
          <w:p w14:paraId="4D9719FD" w14:textId="63BB502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9807191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Sink</w:t>
            </w:r>
          </w:p>
          <w:p w14:paraId="38CCE065" w14:textId="5535707C"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709946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Jerry can with tap</w:t>
            </w:r>
          </w:p>
          <w:p w14:paraId="26C9423C" w14:textId="43E9F59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179437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Bucket with tap</w:t>
            </w:r>
          </w:p>
          <w:p w14:paraId="11FEAC79" w14:textId="06A29F9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035301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Other</w:t>
            </w:r>
          </w:p>
        </w:tc>
      </w:tr>
      <w:tr w:rsidR="00E479FF" w14:paraId="7AEF52C3"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1960"/>
        </w:trPr>
        <w:tc>
          <w:tcPr>
            <w:tcW w:w="4500" w:type="dxa"/>
            <w:gridSpan w:val="3"/>
            <w:tcBorders>
              <w:top w:val="nil"/>
              <w:left w:val="nil"/>
              <w:bottom w:val="nil"/>
              <w:right w:val="nil"/>
            </w:tcBorders>
            <w:shd w:val="clear" w:color="auto" w:fill="auto"/>
          </w:tcPr>
          <w:p w14:paraId="30B80396" w14:textId="77777777" w:rsidR="00B256E8" w:rsidRDefault="00B256E8" w:rsidP="002B3014">
            <w:pPr>
              <w:rPr>
                <w:rFonts w:asciiTheme="minorHAnsi" w:hAnsiTheme="minorHAnsi" w:cstheme="minorHAnsi"/>
                <w:iCs/>
                <w:color w:val="000000"/>
                <w:sz w:val="20"/>
                <w:szCs w:val="20"/>
              </w:rPr>
            </w:pPr>
          </w:p>
          <w:p w14:paraId="4D6C4749" w14:textId="5FCC03BB"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What type of toilets/latrines are at the facility for patients?</w:t>
            </w:r>
          </w:p>
          <w:p w14:paraId="4DF7A29F" w14:textId="77777777" w:rsidR="00E479FF" w:rsidRPr="00E479FF" w:rsidRDefault="00E479FF" w:rsidP="002B3014">
            <w:pPr>
              <w:pBdr>
                <w:top w:val="nil"/>
                <w:left w:val="nil"/>
                <w:bottom w:val="nil"/>
                <w:right w:val="nil"/>
                <w:between w:val="nil"/>
              </w:pBdr>
              <w:rPr>
                <w:rFonts w:asciiTheme="minorHAnsi" w:hAnsiTheme="minorHAnsi" w:cstheme="minorHAnsi"/>
                <w:iCs/>
                <w:color w:val="000000"/>
                <w:sz w:val="20"/>
                <w:szCs w:val="20"/>
              </w:rPr>
            </w:pPr>
            <w:r w:rsidRPr="00B256E8">
              <w:rPr>
                <w:rFonts w:asciiTheme="minorHAnsi" w:hAnsiTheme="minorHAnsi" w:cstheme="minorHAnsi"/>
                <w:i/>
                <w:color w:val="FF0000"/>
                <w:sz w:val="20"/>
                <w:szCs w:val="20"/>
              </w:rPr>
              <w:t>NOTE: If more than one type of toilet is used, choose the most common type of toilet/latrine in use.</w:t>
            </w:r>
          </w:p>
        </w:tc>
        <w:tc>
          <w:tcPr>
            <w:tcW w:w="4950" w:type="dxa"/>
            <w:tcBorders>
              <w:top w:val="nil"/>
              <w:left w:val="nil"/>
              <w:bottom w:val="nil"/>
              <w:right w:val="nil"/>
            </w:tcBorders>
            <w:shd w:val="clear" w:color="auto" w:fill="auto"/>
          </w:tcPr>
          <w:p w14:paraId="3281F03D" w14:textId="77777777" w:rsidR="002855AD" w:rsidRDefault="002855AD" w:rsidP="002855AD">
            <w:pPr>
              <w:rPr>
                <w:rFonts w:asciiTheme="minorHAnsi" w:hAnsiTheme="minorHAnsi" w:cstheme="minorHAnsi"/>
                <w:iCs/>
                <w:color w:val="000000"/>
                <w:sz w:val="20"/>
                <w:szCs w:val="20"/>
              </w:rPr>
            </w:pPr>
          </w:p>
          <w:p w14:paraId="30268534" w14:textId="6D79738C"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07747307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Flush / Pour-flush toilet</w:t>
            </w:r>
          </w:p>
          <w:p w14:paraId="50D0F4C1" w14:textId="6E4549E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2805810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Pit latrine with slab</w:t>
            </w:r>
          </w:p>
          <w:p w14:paraId="7B4A7A49" w14:textId="3518A70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2989288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Composting toilet</w:t>
            </w:r>
          </w:p>
          <w:p w14:paraId="73422B1E" w14:textId="4BB08B5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6301688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Flush / Pour-flush toilet to open drain</w:t>
            </w:r>
          </w:p>
          <w:p w14:paraId="4C7D0D9E" w14:textId="780C55C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4858033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Pit latrine without slab/open pit</w:t>
            </w:r>
          </w:p>
          <w:p w14:paraId="748039A4" w14:textId="090B1292"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1166870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Bucket</w:t>
            </w:r>
          </w:p>
          <w:p w14:paraId="76304136" w14:textId="7A3E4C9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9626226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Hanging toilet/latrine</w:t>
            </w:r>
          </w:p>
          <w:p w14:paraId="34429F8A" w14:textId="577501E5"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04504770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 toilet/latrine</w:t>
            </w:r>
          </w:p>
        </w:tc>
      </w:tr>
      <w:tr w:rsidR="00E479FF" w14:paraId="06550847"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583"/>
        </w:trPr>
        <w:tc>
          <w:tcPr>
            <w:tcW w:w="4500" w:type="dxa"/>
            <w:gridSpan w:val="3"/>
            <w:tcBorders>
              <w:top w:val="nil"/>
              <w:left w:val="nil"/>
              <w:bottom w:val="nil"/>
              <w:right w:val="nil"/>
            </w:tcBorders>
            <w:shd w:val="clear" w:color="auto" w:fill="auto"/>
          </w:tcPr>
          <w:p w14:paraId="05607097" w14:textId="77777777" w:rsidR="00B256E8" w:rsidRDefault="00B256E8" w:rsidP="002B3014">
            <w:pPr>
              <w:rPr>
                <w:rFonts w:asciiTheme="minorHAnsi" w:hAnsiTheme="minorHAnsi" w:cstheme="minorHAnsi"/>
                <w:iCs/>
                <w:color w:val="000000"/>
                <w:sz w:val="20"/>
                <w:szCs w:val="20"/>
              </w:rPr>
            </w:pPr>
          </w:p>
          <w:p w14:paraId="1F724429" w14:textId="6F395435"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Is there a problem with the disposal of fecal waste from toilets?</w:t>
            </w:r>
          </w:p>
        </w:tc>
        <w:tc>
          <w:tcPr>
            <w:tcW w:w="4950" w:type="dxa"/>
            <w:tcBorders>
              <w:top w:val="nil"/>
              <w:left w:val="nil"/>
              <w:bottom w:val="nil"/>
              <w:right w:val="nil"/>
            </w:tcBorders>
            <w:shd w:val="clear" w:color="auto" w:fill="auto"/>
          </w:tcPr>
          <w:p w14:paraId="27A5429E" w14:textId="77777777" w:rsidR="002855AD" w:rsidRDefault="002855AD" w:rsidP="002855AD">
            <w:pPr>
              <w:rPr>
                <w:rFonts w:asciiTheme="minorHAnsi" w:hAnsiTheme="minorHAnsi" w:cstheme="minorHAnsi"/>
                <w:iCs/>
                <w:color w:val="000000"/>
                <w:sz w:val="20"/>
                <w:szCs w:val="20"/>
              </w:rPr>
            </w:pPr>
          </w:p>
          <w:p w14:paraId="7DAD8F4A" w14:textId="349580E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33465914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065F0525" w14:textId="50251BF5"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5580543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4F151A87"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3499"/>
        </w:trPr>
        <w:tc>
          <w:tcPr>
            <w:tcW w:w="4500" w:type="dxa"/>
            <w:gridSpan w:val="3"/>
            <w:tcBorders>
              <w:top w:val="nil"/>
              <w:left w:val="nil"/>
              <w:bottom w:val="nil"/>
              <w:right w:val="nil"/>
            </w:tcBorders>
            <w:shd w:val="clear" w:color="auto" w:fill="auto"/>
          </w:tcPr>
          <w:p w14:paraId="55D88A2A" w14:textId="77777777" w:rsidR="00B256E8" w:rsidRDefault="00B256E8" w:rsidP="002B3014">
            <w:pPr>
              <w:rPr>
                <w:rFonts w:asciiTheme="minorHAnsi" w:hAnsiTheme="minorHAnsi" w:cstheme="minorHAnsi"/>
                <w:iCs/>
                <w:color w:val="000000"/>
                <w:sz w:val="20"/>
                <w:szCs w:val="20"/>
              </w:rPr>
            </w:pPr>
          </w:p>
          <w:p w14:paraId="22A55A8A" w14:textId="00A1AF8E"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Are all toilets usable (available, functional and private)?</w:t>
            </w:r>
            <w:r w:rsidRPr="00E479FF">
              <w:rPr>
                <w:rFonts w:asciiTheme="minorHAnsi" w:hAnsiTheme="minorHAnsi" w:cstheme="minorHAnsi"/>
                <w:iCs/>
                <w:color w:val="000000"/>
                <w:sz w:val="20"/>
                <w:szCs w:val="20"/>
              </w:rPr>
              <w:br/>
            </w:r>
            <w:r w:rsidRPr="00E479FF">
              <w:rPr>
                <w:rFonts w:asciiTheme="minorHAnsi" w:hAnsiTheme="minorHAnsi" w:cstheme="minorHAnsi"/>
                <w:iCs/>
                <w:color w:val="000000"/>
                <w:sz w:val="20"/>
                <w:szCs w:val="20"/>
              </w:rPr>
              <w:br/>
              <w:t xml:space="preserve">Definitions: </w:t>
            </w:r>
            <w:r w:rsidRPr="00E479FF">
              <w:rPr>
                <w:rFonts w:asciiTheme="minorHAnsi" w:hAnsiTheme="minorHAnsi" w:cstheme="minorHAnsi"/>
                <w:iCs/>
                <w:color w:val="000000"/>
                <w:sz w:val="20"/>
                <w:szCs w:val="20"/>
              </w:rPr>
              <w:br/>
              <w:t xml:space="preserve">To be available on premises, doors are unlocked or with a key available at all times. </w:t>
            </w:r>
            <w:r w:rsidRPr="00E479FF">
              <w:rPr>
                <w:rFonts w:asciiTheme="minorHAnsi" w:hAnsiTheme="minorHAnsi" w:cstheme="minorHAnsi"/>
                <w:iCs/>
                <w:color w:val="000000"/>
                <w:sz w:val="20"/>
                <w:szCs w:val="20"/>
              </w:rPr>
              <w:br/>
              <w:t xml:space="preserve">To be functional, the hole or pit is not blocked, water is available for flush/pour flush toilets, and there are no cracks or leaks in the toilet structure. To be private, the toilet stall has doors that can be locked from the inside and there are no large gaps or holes in the structure. </w:t>
            </w:r>
          </w:p>
          <w:p w14:paraId="3C8F2E82" w14:textId="77777777" w:rsidR="00E479FF" w:rsidRPr="00E479FF" w:rsidRDefault="00E479FF" w:rsidP="002B3014">
            <w:pPr>
              <w:pBdr>
                <w:top w:val="nil"/>
                <w:left w:val="nil"/>
                <w:bottom w:val="nil"/>
                <w:right w:val="nil"/>
                <w:between w:val="nil"/>
              </w:pBd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If any of these criteria are not met, the toilet is not usable.</w:t>
            </w:r>
          </w:p>
        </w:tc>
        <w:tc>
          <w:tcPr>
            <w:tcW w:w="4950" w:type="dxa"/>
            <w:tcBorders>
              <w:top w:val="nil"/>
              <w:left w:val="nil"/>
              <w:bottom w:val="nil"/>
              <w:right w:val="nil"/>
            </w:tcBorders>
            <w:shd w:val="clear" w:color="auto" w:fill="auto"/>
          </w:tcPr>
          <w:p w14:paraId="51F28CDC" w14:textId="77777777" w:rsidR="002855AD" w:rsidRDefault="002855AD" w:rsidP="002855AD">
            <w:pPr>
              <w:rPr>
                <w:rFonts w:asciiTheme="minorHAnsi" w:hAnsiTheme="minorHAnsi" w:cstheme="minorHAnsi"/>
                <w:iCs/>
                <w:color w:val="000000"/>
                <w:sz w:val="20"/>
                <w:szCs w:val="20"/>
              </w:rPr>
            </w:pPr>
          </w:p>
          <w:p w14:paraId="5BF80AEA" w14:textId="02397B45"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3780878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All are usable</w:t>
            </w:r>
          </w:p>
          <w:p w14:paraId="55C79D1B" w14:textId="47F1BA5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6211894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are usable</w:t>
            </w:r>
          </w:p>
          <w:p w14:paraId="65E2F670" w14:textId="0B45BA8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5790414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None are usable</w:t>
            </w:r>
          </w:p>
        </w:tc>
      </w:tr>
      <w:tr w:rsidR="00E479FF" w14:paraId="12D7A4EB"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71"/>
        </w:trPr>
        <w:tc>
          <w:tcPr>
            <w:tcW w:w="4500" w:type="dxa"/>
            <w:gridSpan w:val="3"/>
            <w:tcBorders>
              <w:top w:val="nil"/>
              <w:left w:val="nil"/>
              <w:bottom w:val="nil"/>
              <w:right w:val="nil"/>
            </w:tcBorders>
            <w:shd w:val="clear" w:color="auto" w:fill="auto"/>
          </w:tcPr>
          <w:p w14:paraId="5F3B4A63" w14:textId="77777777" w:rsidR="00B256E8" w:rsidRDefault="00B256E8" w:rsidP="002B3014">
            <w:pPr>
              <w:rPr>
                <w:rFonts w:asciiTheme="minorHAnsi" w:hAnsiTheme="minorHAnsi" w:cstheme="minorHAnsi"/>
                <w:iCs/>
                <w:color w:val="000000"/>
                <w:sz w:val="20"/>
                <w:szCs w:val="20"/>
              </w:rPr>
            </w:pPr>
          </w:p>
          <w:p w14:paraId="6FE029ED" w14:textId="278CCA58"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Would you consider the toilets generally clean?</w:t>
            </w:r>
          </w:p>
        </w:tc>
        <w:tc>
          <w:tcPr>
            <w:tcW w:w="4950" w:type="dxa"/>
            <w:tcBorders>
              <w:top w:val="nil"/>
              <w:left w:val="nil"/>
              <w:bottom w:val="nil"/>
              <w:right w:val="nil"/>
            </w:tcBorders>
            <w:shd w:val="clear" w:color="auto" w:fill="auto"/>
          </w:tcPr>
          <w:p w14:paraId="4D4EF7B2" w14:textId="77777777" w:rsidR="002855AD" w:rsidRDefault="002855AD" w:rsidP="002855AD">
            <w:pPr>
              <w:rPr>
                <w:rFonts w:asciiTheme="minorHAnsi" w:hAnsiTheme="minorHAnsi" w:cstheme="minorHAnsi"/>
                <w:iCs/>
                <w:color w:val="000000"/>
                <w:sz w:val="20"/>
                <w:szCs w:val="20"/>
              </w:rPr>
            </w:pPr>
          </w:p>
          <w:p w14:paraId="05B56C9A" w14:textId="19475FB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54892796"/>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All are clean</w:t>
            </w:r>
          </w:p>
          <w:p w14:paraId="1C13FB08" w14:textId="7A5820C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0050511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are clean</w:t>
            </w:r>
          </w:p>
          <w:p w14:paraId="45922664" w14:textId="15D4036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3845618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None are clean</w:t>
            </w:r>
          </w:p>
        </w:tc>
      </w:tr>
      <w:tr w:rsidR="00E479FF" w14:paraId="6E106BA3"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610"/>
        </w:trPr>
        <w:tc>
          <w:tcPr>
            <w:tcW w:w="4500" w:type="dxa"/>
            <w:gridSpan w:val="3"/>
            <w:tcBorders>
              <w:top w:val="nil"/>
              <w:left w:val="nil"/>
              <w:bottom w:val="nil"/>
              <w:right w:val="nil"/>
            </w:tcBorders>
            <w:shd w:val="clear" w:color="auto" w:fill="auto"/>
          </w:tcPr>
          <w:p w14:paraId="533B5DDD" w14:textId="77777777" w:rsidR="00B256E8" w:rsidRDefault="00B256E8" w:rsidP="002B3014">
            <w:pPr>
              <w:rPr>
                <w:rFonts w:asciiTheme="minorHAnsi" w:hAnsiTheme="minorHAnsi" w:cstheme="minorHAnsi"/>
                <w:iCs/>
                <w:color w:val="000000"/>
                <w:sz w:val="20"/>
                <w:szCs w:val="20"/>
              </w:rPr>
            </w:pPr>
          </w:p>
          <w:p w14:paraId="772D548A" w14:textId="45C5E051"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Is there at least one toilet dedicated to staff?</w:t>
            </w:r>
          </w:p>
        </w:tc>
        <w:tc>
          <w:tcPr>
            <w:tcW w:w="4950" w:type="dxa"/>
            <w:tcBorders>
              <w:top w:val="nil"/>
              <w:left w:val="nil"/>
              <w:bottom w:val="nil"/>
              <w:right w:val="nil"/>
            </w:tcBorders>
            <w:shd w:val="clear" w:color="auto" w:fill="auto"/>
          </w:tcPr>
          <w:p w14:paraId="42469C6B" w14:textId="7777777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274398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2A99EC71" w14:textId="61AA494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40657140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69110FED"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1420"/>
        </w:trPr>
        <w:tc>
          <w:tcPr>
            <w:tcW w:w="4500" w:type="dxa"/>
            <w:gridSpan w:val="3"/>
            <w:tcBorders>
              <w:top w:val="nil"/>
              <w:left w:val="nil"/>
              <w:bottom w:val="nil"/>
              <w:right w:val="nil"/>
            </w:tcBorders>
            <w:shd w:val="clear" w:color="auto" w:fill="auto"/>
          </w:tcPr>
          <w:p w14:paraId="6F0FA1FA" w14:textId="77777777" w:rsidR="00B256E8" w:rsidRDefault="00B256E8" w:rsidP="002B3014">
            <w:pPr>
              <w:rPr>
                <w:rFonts w:asciiTheme="minorHAnsi" w:hAnsiTheme="minorHAnsi" w:cstheme="minorHAnsi"/>
                <w:iCs/>
                <w:color w:val="000000"/>
                <w:sz w:val="20"/>
                <w:szCs w:val="20"/>
              </w:rPr>
            </w:pPr>
          </w:p>
          <w:p w14:paraId="6253D2CF" w14:textId="39D9AEB1"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Are toilets sex-separated?</w:t>
            </w:r>
          </w:p>
          <w:p w14:paraId="44CB3F97" w14:textId="3DDED5EE" w:rsidR="00E479FF" w:rsidRPr="00E479FF" w:rsidRDefault="00B256E8" w:rsidP="002B3014">
            <w:pPr>
              <w:pBdr>
                <w:top w:val="nil"/>
                <w:left w:val="nil"/>
                <w:bottom w:val="nil"/>
                <w:right w:val="nil"/>
                <w:between w:val="nil"/>
              </w:pBdr>
              <w:rPr>
                <w:rFonts w:asciiTheme="minorHAnsi" w:hAnsiTheme="minorHAnsi" w:cstheme="minorHAnsi"/>
                <w:iCs/>
                <w:color w:val="000000"/>
                <w:sz w:val="20"/>
                <w:szCs w:val="20"/>
              </w:rPr>
            </w:pPr>
            <w:r>
              <w:rPr>
                <w:rFonts w:asciiTheme="minorHAnsi" w:hAnsiTheme="minorHAnsi" w:cstheme="minorHAnsi"/>
                <w:i/>
                <w:color w:val="FF0000"/>
                <w:sz w:val="20"/>
                <w:szCs w:val="20"/>
              </w:rPr>
              <w:t>NO</w:t>
            </w:r>
            <w:r w:rsidR="00E479FF" w:rsidRPr="00B256E8">
              <w:rPr>
                <w:rFonts w:asciiTheme="minorHAnsi" w:hAnsiTheme="minorHAnsi" w:cstheme="minorHAnsi"/>
                <w:i/>
                <w:color w:val="FF0000"/>
                <w:sz w:val="20"/>
                <w:szCs w:val="20"/>
              </w:rPr>
              <w:t xml:space="preserve">TE: Toilets can be in a room with multiple stalls or in a private room with a single toilet. Toilets in rooms with multiple stalls should all be dedicated for use by either women or men. </w:t>
            </w:r>
          </w:p>
        </w:tc>
        <w:tc>
          <w:tcPr>
            <w:tcW w:w="4950" w:type="dxa"/>
            <w:tcBorders>
              <w:top w:val="nil"/>
              <w:left w:val="nil"/>
              <w:bottom w:val="nil"/>
              <w:right w:val="nil"/>
            </w:tcBorders>
            <w:shd w:val="clear" w:color="auto" w:fill="auto"/>
          </w:tcPr>
          <w:p w14:paraId="44536F61" w14:textId="51C4AB1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354915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All are sex-separated</w:t>
            </w:r>
          </w:p>
          <w:p w14:paraId="4FE4A8D0" w14:textId="5546D11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3000157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are sex-separated</w:t>
            </w:r>
          </w:p>
          <w:p w14:paraId="122D25D5" w14:textId="535C657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3256080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None are sex-separated</w:t>
            </w:r>
          </w:p>
        </w:tc>
      </w:tr>
      <w:tr w:rsidR="00E479FF" w14:paraId="5ECDE9BB"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2248"/>
        </w:trPr>
        <w:tc>
          <w:tcPr>
            <w:tcW w:w="4500" w:type="dxa"/>
            <w:gridSpan w:val="3"/>
            <w:tcBorders>
              <w:top w:val="nil"/>
              <w:left w:val="nil"/>
              <w:bottom w:val="nil"/>
              <w:right w:val="nil"/>
            </w:tcBorders>
            <w:shd w:val="clear" w:color="auto" w:fill="auto"/>
          </w:tcPr>
          <w:p w14:paraId="3C202FE1" w14:textId="77777777" w:rsidR="00B256E8" w:rsidRDefault="00B256E8" w:rsidP="002B3014">
            <w:pPr>
              <w:rPr>
                <w:rFonts w:asciiTheme="minorHAnsi" w:hAnsiTheme="minorHAnsi" w:cstheme="minorHAnsi"/>
                <w:iCs/>
                <w:color w:val="000000"/>
                <w:sz w:val="20"/>
                <w:szCs w:val="20"/>
              </w:rPr>
            </w:pPr>
          </w:p>
          <w:p w14:paraId="769A18B6" w14:textId="398B9D59"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Do toilets used by women and girls have menstrual hygiene facilities? </w:t>
            </w:r>
            <w:r w:rsidRPr="00E479FF">
              <w:rPr>
                <w:rFonts w:asciiTheme="minorHAnsi" w:hAnsiTheme="minorHAnsi" w:cstheme="minorHAnsi"/>
                <w:iCs/>
                <w:color w:val="000000"/>
                <w:sz w:val="20"/>
                <w:szCs w:val="20"/>
              </w:rPr>
              <w:br/>
            </w:r>
          </w:p>
          <w:p w14:paraId="10B2F315" w14:textId="77777777" w:rsidR="00E479FF" w:rsidRPr="00B256E8" w:rsidRDefault="00E479FF" w:rsidP="002B3014">
            <w:p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NOTE: A toilet can be considered to have menstrual hygiene facilities if it: </w:t>
            </w:r>
          </w:p>
          <w:p w14:paraId="343C949E" w14:textId="77777777" w:rsid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Has a bin with a lid on it for disposal of used menstrual hygiene products, and;</w:t>
            </w:r>
          </w:p>
          <w:p w14:paraId="540F9987" w14:textId="2B31E575" w:rsidR="00E479FF" w:rsidRP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Water and soap available in a private space for washing. </w:t>
            </w:r>
          </w:p>
        </w:tc>
        <w:tc>
          <w:tcPr>
            <w:tcW w:w="4950" w:type="dxa"/>
            <w:tcBorders>
              <w:top w:val="nil"/>
              <w:left w:val="nil"/>
              <w:bottom w:val="nil"/>
              <w:right w:val="nil"/>
            </w:tcBorders>
            <w:shd w:val="clear" w:color="auto" w:fill="auto"/>
          </w:tcPr>
          <w:p w14:paraId="2A5C35E9" w14:textId="77777777" w:rsidR="002855AD" w:rsidRDefault="002855AD" w:rsidP="002855AD">
            <w:pPr>
              <w:rPr>
                <w:rFonts w:asciiTheme="minorHAnsi" w:hAnsiTheme="minorHAnsi" w:cstheme="minorHAnsi"/>
                <w:iCs/>
                <w:color w:val="000000"/>
                <w:sz w:val="20"/>
                <w:szCs w:val="20"/>
              </w:rPr>
            </w:pPr>
          </w:p>
          <w:p w14:paraId="7581AEAD" w14:textId="42E5A3D8"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56197606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All have menstrual hygiene facilities</w:t>
            </w:r>
          </w:p>
          <w:p w14:paraId="0B170C80" w14:textId="4784E0DD"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051976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have menstrual hygiene facilities</w:t>
            </w:r>
          </w:p>
          <w:p w14:paraId="0E47427A" w14:textId="11CFDCC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2068078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None have menstrual hygiene facilities</w:t>
            </w:r>
          </w:p>
        </w:tc>
      </w:tr>
      <w:tr w:rsidR="00E479FF" w14:paraId="63E39CE3"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3175"/>
        </w:trPr>
        <w:tc>
          <w:tcPr>
            <w:tcW w:w="4500" w:type="dxa"/>
            <w:gridSpan w:val="3"/>
            <w:tcBorders>
              <w:top w:val="nil"/>
              <w:left w:val="nil"/>
              <w:bottom w:val="nil"/>
              <w:right w:val="nil"/>
            </w:tcBorders>
            <w:shd w:val="clear" w:color="auto" w:fill="auto"/>
          </w:tcPr>
          <w:p w14:paraId="09E5376A" w14:textId="77777777" w:rsidR="00B256E8" w:rsidRDefault="00B256E8" w:rsidP="002B3014">
            <w:pPr>
              <w:rPr>
                <w:rFonts w:asciiTheme="minorHAnsi" w:hAnsiTheme="minorHAnsi" w:cstheme="minorHAnsi"/>
                <w:iCs/>
                <w:color w:val="000000"/>
                <w:sz w:val="20"/>
                <w:szCs w:val="20"/>
              </w:rPr>
            </w:pPr>
          </w:p>
          <w:p w14:paraId="58ED8DA6" w14:textId="140E7683"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Is at least one toilet accessible for people with limited mobility? </w:t>
            </w:r>
            <w:r w:rsidRPr="00E479FF">
              <w:rPr>
                <w:rFonts w:asciiTheme="minorHAnsi" w:hAnsiTheme="minorHAnsi" w:cstheme="minorHAnsi"/>
                <w:iCs/>
                <w:color w:val="000000"/>
                <w:sz w:val="20"/>
                <w:szCs w:val="20"/>
              </w:rPr>
              <w:br/>
            </w:r>
          </w:p>
          <w:p w14:paraId="2C5FF7F1" w14:textId="77777777" w:rsidR="00E479FF" w:rsidRPr="00B256E8" w:rsidRDefault="00E479FF" w:rsidP="002B3014">
            <w:p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NOTE: A toilet can be considered accessible for people with limited mobility if it meets relevant national or local standards. In the absence of these standards, it should meet the following conditions: </w:t>
            </w:r>
          </w:p>
          <w:p w14:paraId="78B79BD5" w14:textId="77777777" w:rsidR="00E479FF" w:rsidRPr="00B256E8" w:rsidRDefault="00E479FF" w:rsidP="00E479FF">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can be accessed without stairs or steps, </w:t>
            </w:r>
          </w:p>
          <w:p w14:paraId="36E23EEE" w14:textId="77777777" w:rsidR="00E479FF" w:rsidRPr="00B256E8" w:rsidRDefault="00E479FF" w:rsidP="00E479FF">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handrails for support are attached either to the floor or sidewalls, </w:t>
            </w:r>
          </w:p>
          <w:p w14:paraId="527F7239" w14:textId="77777777" w:rsid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the door is at least 80 cm wide, and </w:t>
            </w:r>
          </w:p>
          <w:p w14:paraId="0CD66A65" w14:textId="146DC731" w:rsidR="00E479FF" w:rsidRP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the door handle and seat are within reach of people using wheelchairs or crutches/sticks. </w:t>
            </w:r>
          </w:p>
        </w:tc>
        <w:tc>
          <w:tcPr>
            <w:tcW w:w="4950" w:type="dxa"/>
            <w:tcBorders>
              <w:top w:val="nil"/>
              <w:left w:val="nil"/>
              <w:bottom w:val="nil"/>
              <w:right w:val="nil"/>
            </w:tcBorders>
            <w:shd w:val="clear" w:color="auto" w:fill="auto"/>
          </w:tcPr>
          <w:p w14:paraId="0789111E" w14:textId="77777777" w:rsidR="002855AD" w:rsidRDefault="002855AD" w:rsidP="002855AD">
            <w:pPr>
              <w:rPr>
                <w:rFonts w:asciiTheme="minorHAnsi" w:hAnsiTheme="minorHAnsi" w:cstheme="minorHAnsi"/>
                <w:iCs/>
                <w:color w:val="000000"/>
                <w:sz w:val="20"/>
                <w:szCs w:val="20"/>
              </w:rPr>
            </w:pPr>
          </w:p>
          <w:p w14:paraId="18BC5E2A" w14:textId="09E8002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2349509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0D7530F3" w14:textId="5686A9A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1963928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5FDD4F4B"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763"/>
        </w:trPr>
        <w:tc>
          <w:tcPr>
            <w:tcW w:w="4500" w:type="dxa"/>
            <w:gridSpan w:val="3"/>
            <w:tcBorders>
              <w:top w:val="nil"/>
              <w:left w:val="nil"/>
              <w:bottom w:val="nil"/>
              <w:right w:val="nil"/>
            </w:tcBorders>
            <w:shd w:val="clear" w:color="auto" w:fill="auto"/>
          </w:tcPr>
          <w:p w14:paraId="4671BA8C" w14:textId="77777777" w:rsidR="00B256E8" w:rsidRDefault="00B256E8" w:rsidP="002B3014">
            <w:pPr>
              <w:rPr>
                <w:rFonts w:asciiTheme="minorHAnsi" w:hAnsiTheme="minorHAnsi" w:cstheme="minorHAnsi"/>
                <w:iCs/>
                <w:color w:val="000000"/>
                <w:sz w:val="20"/>
                <w:szCs w:val="20"/>
              </w:rPr>
            </w:pPr>
          </w:p>
          <w:p w14:paraId="4EB4E453" w14:textId="400978F2"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Is there a tap with running water and soap within 5 meters of toilets?</w:t>
            </w:r>
          </w:p>
        </w:tc>
        <w:tc>
          <w:tcPr>
            <w:tcW w:w="4950" w:type="dxa"/>
            <w:tcBorders>
              <w:top w:val="nil"/>
              <w:left w:val="nil"/>
              <w:bottom w:val="nil"/>
              <w:right w:val="nil"/>
            </w:tcBorders>
            <w:shd w:val="clear" w:color="auto" w:fill="auto"/>
          </w:tcPr>
          <w:p w14:paraId="2555D86D" w14:textId="77777777" w:rsidR="002855AD" w:rsidRDefault="002855AD" w:rsidP="002855AD">
            <w:pPr>
              <w:rPr>
                <w:rFonts w:ascii="MS Gothic" w:eastAsia="MS Gothic" w:hAnsi="MS Gothic" w:cstheme="minorHAnsi"/>
                <w:iCs/>
                <w:color w:val="000000"/>
                <w:sz w:val="20"/>
                <w:szCs w:val="20"/>
              </w:rPr>
            </w:pPr>
          </w:p>
          <w:p w14:paraId="0CA81155" w14:textId="43D55B7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5967812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all have water and soap</w:t>
            </w:r>
          </w:p>
          <w:p w14:paraId="26ADA0CE" w14:textId="4EA431B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4005525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have water and soap</w:t>
            </w:r>
          </w:p>
          <w:p w14:paraId="6DFEB7C7" w14:textId="630F448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0008401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 none have water and soap</w:t>
            </w:r>
          </w:p>
        </w:tc>
      </w:tr>
      <w:tr w:rsidR="00E479FF" w14:paraId="5C0BC58C"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2113"/>
        </w:trPr>
        <w:tc>
          <w:tcPr>
            <w:tcW w:w="4500" w:type="dxa"/>
            <w:gridSpan w:val="3"/>
            <w:tcBorders>
              <w:top w:val="nil"/>
              <w:left w:val="nil"/>
              <w:bottom w:val="nil"/>
              <w:right w:val="nil"/>
            </w:tcBorders>
            <w:shd w:val="clear" w:color="auto" w:fill="auto"/>
          </w:tcPr>
          <w:p w14:paraId="56316556" w14:textId="77777777" w:rsidR="00B256E8" w:rsidRDefault="00B256E8" w:rsidP="002B3014">
            <w:pPr>
              <w:rPr>
                <w:rFonts w:asciiTheme="minorHAnsi" w:hAnsiTheme="minorHAnsi" w:cstheme="minorHAnsi"/>
                <w:iCs/>
                <w:color w:val="000000"/>
                <w:sz w:val="20"/>
                <w:szCs w:val="20"/>
              </w:rPr>
            </w:pPr>
          </w:p>
          <w:p w14:paraId="202AF5D6" w14:textId="51A230A7"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Are cleaning protocols available and followed at this facility?</w:t>
            </w:r>
          </w:p>
          <w:p w14:paraId="2B25E5D7" w14:textId="77777777" w:rsidR="00E479FF" w:rsidRPr="00E479FF" w:rsidRDefault="00E479FF" w:rsidP="002B3014">
            <w:pPr>
              <w:rPr>
                <w:rFonts w:asciiTheme="minorHAnsi" w:hAnsiTheme="minorHAnsi" w:cstheme="minorHAnsi"/>
                <w:iCs/>
                <w:color w:val="000000"/>
                <w:sz w:val="20"/>
                <w:szCs w:val="20"/>
              </w:rPr>
            </w:pPr>
          </w:p>
          <w:p w14:paraId="67EF2D70" w14:textId="77777777" w:rsidR="00E479FF" w:rsidRPr="00B256E8" w:rsidRDefault="00E479FF" w:rsidP="002B3014">
            <w:p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NOTE: Protocols should include: </w:t>
            </w:r>
          </w:p>
          <w:p w14:paraId="3527BAD7" w14:textId="77777777" w:rsid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step-by-step techniques for specific tasks, such as cleaning a floor </w:t>
            </w:r>
          </w:p>
          <w:p w14:paraId="20BA1043" w14:textId="5ABA38F3" w:rsidR="00E479FF" w:rsidRPr="00B256E8" w:rsidRDefault="00E479FF" w:rsidP="00B256E8">
            <w:pPr>
              <w:numPr>
                <w:ilvl w:val="0"/>
                <w:numId w:val="49"/>
              </w:numPr>
              <w:pBdr>
                <w:top w:val="nil"/>
                <w:left w:val="nil"/>
                <w:bottom w:val="nil"/>
                <w:right w:val="nil"/>
                <w:between w:val="nil"/>
              </w:pBdr>
              <w:rPr>
                <w:rFonts w:asciiTheme="minorHAnsi" w:hAnsiTheme="minorHAnsi" w:cstheme="minorHAnsi"/>
                <w:i/>
                <w:color w:val="FF0000"/>
                <w:sz w:val="20"/>
                <w:szCs w:val="20"/>
              </w:rPr>
            </w:pPr>
            <w:r w:rsidRPr="00B256E8">
              <w:rPr>
                <w:rFonts w:asciiTheme="minorHAnsi" w:hAnsiTheme="minorHAnsi" w:cstheme="minorHAnsi"/>
                <w:i/>
                <w:color w:val="FF0000"/>
                <w:sz w:val="20"/>
                <w:szCs w:val="20"/>
              </w:rPr>
              <w:t xml:space="preserve">a cleaning roster or schedule specifying responsibility for cleaning tasks and frequency at which they should be performed.  </w:t>
            </w:r>
          </w:p>
        </w:tc>
        <w:tc>
          <w:tcPr>
            <w:tcW w:w="4950" w:type="dxa"/>
            <w:tcBorders>
              <w:top w:val="nil"/>
              <w:left w:val="nil"/>
              <w:bottom w:val="nil"/>
              <w:right w:val="nil"/>
            </w:tcBorders>
            <w:shd w:val="clear" w:color="auto" w:fill="auto"/>
          </w:tcPr>
          <w:p w14:paraId="5302F7D2" w14:textId="77777777" w:rsidR="002855AD" w:rsidRDefault="002855AD" w:rsidP="002855AD">
            <w:pPr>
              <w:rPr>
                <w:rFonts w:ascii="MS Gothic" w:eastAsia="MS Gothic" w:hAnsi="MS Gothic" w:cstheme="minorHAnsi"/>
                <w:iCs/>
                <w:color w:val="000000"/>
                <w:sz w:val="20"/>
                <w:szCs w:val="20"/>
              </w:rPr>
            </w:pPr>
          </w:p>
          <w:p w14:paraId="1D0EB023" w14:textId="7E11113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74190910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protocols are available and followed</w:t>
            </w:r>
          </w:p>
          <w:p w14:paraId="5787E15E" w14:textId="1679CC75"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4352644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protocols are available and/or are followed</w:t>
            </w:r>
          </w:p>
          <w:p w14:paraId="12DDA4E6" w14:textId="45CF03B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8696675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 protocols are not available and not followed</w:t>
            </w:r>
          </w:p>
        </w:tc>
      </w:tr>
      <w:tr w:rsidR="00E479FF" w14:paraId="2EB94C25"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709"/>
        </w:trPr>
        <w:tc>
          <w:tcPr>
            <w:tcW w:w="4500" w:type="dxa"/>
            <w:gridSpan w:val="3"/>
            <w:tcBorders>
              <w:top w:val="nil"/>
              <w:left w:val="nil"/>
              <w:bottom w:val="nil"/>
              <w:right w:val="nil"/>
            </w:tcBorders>
            <w:shd w:val="clear" w:color="auto" w:fill="auto"/>
          </w:tcPr>
          <w:p w14:paraId="6AEAED65" w14:textId="77777777" w:rsidR="00B256E8" w:rsidRDefault="00B256E8" w:rsidP="002B3014">
            <w:pPr>
              <w:rPr>
                <w:rFonts w:asciiTheme="minorHAnsi" w:hAnsiTheme="minorHAnsi" w:cstheme="minorHAnsi"/>
                <w:iCs/>
                <w:color w:val="000000"/>
                <w:sz w:val="20"/>
                <w:szCs w:val="20"/>
              </w:rPr>
            </w:pPr>
          </w:p>
          <w:p w14:paraId="6FFC6EA4" w14:textId="12629496"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Are there staff responsible for cleaning at this facility?</w:t>
            </w:r>
          </w:p>
        </w:tc>
        <w:tc>
          <w:tcPr>
            <w:tcW w:w="4950" w:type="dxa"/>
            <w:tcBorders>
              <w:top w:val="nil"/>
              <w:left w:val="nil"/>
              <w:bottom w:val="nil"/>
              <w:right w:val="nil"/>
            </w:tcBorders>
            <w:shd w:val="clear" w:color="auto" w:fill="auto"/>
          </w:tcPr>
          <w:p w14:paraId="2E839E3D" w14:textId="77777777" w:rsidR="002855AD" w:rsidRDefault="002855AD" w:rsidP="002855AD">
            <w:pPr>
              <w:rPr>
                <w:rFonts w:asciiTheme="minorHAnsi" w:hAnsiTheme="minorHAnsi" w:cstheme="minorHAnsi"/>
                <w:iCs/>
                <w:color w:val="000000"/>
                <w:sz w:val="20"/>
                <w:szCs w:val="20"/>
              </w:rPr>
            </w:pPr>
          </w:p>
          <w:p w14:paraId="422D7866" w14:textId="6260A827"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34737786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6570AD68" w14:textId="507EB1D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4831821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4E569708"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17"/>
        </w:trPr>
        <w:tc>
          <w:tcPr>
            <w:tcW w:w="4500" w:type="dxa"/>
            <w:gridSpan w:val="3"/>
            <w:tcBorders>
              <w:top w:val="nil"/>
              <w:left w:val="nil"/>
              <w:bottom w:val="nil"/>
              <w:right w:val="nil"/>
            </w:tcBorders>
            <w:shd w:val="clear" w:color="auto" w:fill="auto"/>
          </w:tcPr>
          <w:p w14:paraId="0A1CEAA6" w14:textId="77777777" w:rsidR="00B256E8" w:rsidRDefault="00B256E8" w:rsidP="002B3014">
            <w:pPr>
              <w:rPr>
                <w:rFonts w:asciiTheme="minorHAnsi" w:hAnsiTheme="minorHAnsi" w:cstheme="minorHAnsi"/>
                <w:iCs/>
                <w:color w:val="000000"/>
                <w:sz w:val="20"/>
                <w:szCs w:val="20"/>
              </w:rPr>
            </w:pPr>
          </w:p>
          <w:p w14:paraId="587A6593" w14:textId="7E2C71F6"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If yes, have they been trained on the cleaning protocols?</w:t>
            </w:r>
          </w:p>
        </w:tc>
        <w:tc>
          <w:tcPr>
            <w:tcW w:w="4950" w:type="dxa"/>
            <w:tcBorders>
              <w:top w:val="nil"/>
              <w:left w:val="nil"/>
              <w:bottom w:val="nil"/>
              <w:right w:val="nil"/>
            </w:tcBorders>
            <w:shd w:val="clear" w:color="auto" w:fill="auto"/>
          </w:tcPr>
          <w:p w14:paraId="7FDF3269" w14:textId="77777777" w:rsidR="002855AD" w:rsidRDefault="002855AD" w:rsidP="002855AD">
            <w:pPr>
              <w:rPr>
                <w:rFonts w:asciiTheme="minorHAnsi" w:hAnsiTheme="minorHAnsi" w:cstheme="minorHAnsi"/>
                <w:iCs/>
                <w:color w:val="000000"/>
                <w:sz w:val="20"/>
                <w:szCs w:val="20"/>
              </w:rPr>
            </w:pPr>
          </w:p>
          <w:p w14:paraId="6A97983C" w14:textId="71608DE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3128307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all staff have been trained</w:t>
            </w:r>
          </w:p>
          <w:p w14:paraId="54B81BD9" w14:textId="06796BC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8025655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Some staff have been trained</w:t>
            </w:r>
          </w:p>
          <w:p w14:paraId="36113CCF" w14:textId="2DC10635"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62699162"/>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 no staff have been trained</w:t>
            </w:r>
          </w:p>
        </w:tc>
      </w:tr>
      <w:tr w:rsidR="00E479FF" w14:paraId="2DE4B107"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17"/>
        </w:trPr>
        <w:tc>
          <w:tcPr>
            <w:tcW w:w="4500" w:type="dxa"/>
            <w:gridSpan w:val="3"/>
            <w:tcBorders>
              <w:top w:val="nil"/>
              <w:left w:val="nil"/>
              <w:bottom w:val="nil"/>
              <w:right w:val="nil"/>
            </w:tcBorders>
            <w:shd w:val="clear" w:color="auto" w:fill="auto"/>
          </w:tcPr>
          <w:p w14:paraId="53B5BD4F" w14:textId="77777777" w:rsidR="00B256E8" w:rsidRDefault="00B256E8" w:rsidP="002B3014">
            <w:pPr>
              <w:rPr>
                <w:rFonts w:asciiTheme="minorHAnsi" w:hAnsiTheme="minorHAnsi" w:cstheme="minorHAnsi"/>
                <w:iCs/>
                <w:color w:val="000000"/>
                <w:sz w:val="20"/>
                <w:szCs w:val="20"/>
              </w:rPr>
            </w:pPr>
          </w:p>
          <w:p w14:paraId="1F2CC8EC" w14:textId="7792BEFC"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Is waste separated into at least three labeled bins, including sharps waste, infectious waste and non-infectious general waste?</w:t>
            </w:r>
          </w:p>
        </w:tc>
        <w:tc>
          <w:tcPr>
            <w:tcW w:w="4950" w:type="dxa"/>
            <w:tcBorders>
              <w:top w:val="nil"/>
              <w:left w:val="nil"/>
              <w:bottom w:val="nil"/>
              <w:right w:val="nil"/>
            </w:tcBorders>
            <w:shd w:val="clear" w:color="auto" w:fill="auto"/>
          </w:tcPr>
          <w:p w14:paraId="6B243448" w14:textId="77777777" w:rsidR="002855AD" w:rsidRDefault="002855AD" w:rsidP="002855AD">
            <w:pPr>
              <w:rPr>
                <w:rFonts w:asciiTheme="minorHAnsi" w:hAnsiTheme="minorHAnsi" w:cstheme="minorHAnsi"/>
                <w:iCs/>
                <w:color w:val="000000"/>
                <w:sz w:val="20"/>
                <w:szCs w:val="20"/>
              </w:rPr>
            </w:pPr>
          </w:p>
          <w:p w14:paraId="1424BCCF" w14:textId="62273D5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4015508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606C1814" w14:textId="2EBABED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5209465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09AE2BF9"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2689"/>
        </w:trPr>
        <w:tc>
          <w:tcPr>
            <w:tcW w:w="4500" w:type="dxa"/>
            <w:gridSpan w:val="3"/>
            <w:tcBorders>
              <w:top w:val="nil"/>
              <w:left w:val="nil"/>
              <w:bottom w:val="nil"/>
              <w:right w:val="nil"/>
            </w:tcBorders>
            <w:shd w:val="clear" w:color="auto" w:fill="auto"/>
          </w:tcPr>
          <w:p w14:paraId="07057629" w14:textId="77777777" w:rsidR="00B256E8" w:rsidRDefault="00B256E8" w:rsidP="002B3014">
            <w:pPr>
              <w:rPr>
                <w:rFonts w:asciiTheme="minorHAnsi" w:hAnsiTheme="minorHAnsi" w:cstheme="minorHAnsi"/>
                <w:iCs/>
                <w:color w:val="000000"/>
                <w:sz w:val="20"/>
                <w:szCs w:val="20"/>
              </w:rPr>
            </w:pPr>
          </w:p>
          <w:p w14:paraId="68BC9F7E" w14:textId="5EC357A0"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How are infectious waste disposed of most of the time?</w:t>
            </w:r>
          </w:p>
        </w:tc>
        <w:tc>
          <w:tcPr>
            <w:tcW w:w="4950" w:type="dxa"/>
            <w:tcBorders>
              <w:top w:val="nil"/>
              <w:left w:val="nil"/>
              <w:bottom w:val="nil"/>
              <w:right w:val="nil"/>
            </w:tcBorders>
            <w:shd w:val="clear" w:color="auto" w:fill="auto"/>
          </w:tcPr>
          <w:p w14:paraId="669786F3" w14:textId="77777777" w:rsidR="002855AD" w:rsidRDefault="002855AD" w:rsidP="002855AD">
            <w:pPr>
              <w:rPr>
                <w:rFonts w:asciiTheme="minorHAnsi" w:hAnsiTheme="minorHAnsi" w:cstheme="minorHAnsi"/>
                <w:iCs/>
                <w:color w:val="000000"/>
                <w:sz w:val="20"/>
                <w:szCs w:val="20"/>
              </w:rPr>
            </w:pPr>
          </w:p>
          <w:p w14:paraId="273F9F82" w14:textId="111F935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3656393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Incinerate (two chamber, 850-1000 C)</w:t>
            </w:r>
          </w:p>
          <w:p w14:paraId="4ED705EF" w14:textId="2A4807B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372803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Incinerate (brick incinerator)</w:t>
            </w:r>
          </w:p>
          <w:p w14:paraId="2A0B7525" w14:textId="0043AD9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11898163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Bury in a lined, protected pit</w:t>
            </w:r>
          </w:p>
          <w:p w14:paraId="1499E5AF" w14:textId="0AFA35D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7412930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Bury in an unprotected pit</w:t>
            </w:r>
          </w:p>
          <w:p w14:paraId="1FC179DE" w14:textId="7777777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011103256"/>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Burn in a protected pit</w:t>
            </w:r>
          </w:p>
          <w:p w14:paraId="67323447" w14:textId="571A3A61"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9369138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Open burning</w:t>
            </w:r>
          </w:p>
          <w:p w14:paraId="0C0C7976" w14:textId="34CEB56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1609224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Open dumping</w:t>
            </w:r>
          </w:p>
          <w:p w14:paraId="559C6C66" w14:textId="3DE756D2"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3254765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Collect for medical waste disposal offsite</w:t>
            </w:r>
          </w:p>
          <w:p w14:paraId="6CF7584C" w14:textId="65CEC14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7119749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Collect for general waste disposal offsite</w:t>
            </w:r>
          </w:p>
          <w:p w14:paraId="6803543E" w14:textId="179315F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88409487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Add to general waste for onsite disposal</w:t>
            </w:r>
          </w:p>
          <w:p w14:paraId="62C3B972" w14:textId="2A2B439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484697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Other</w:t>
            </w:r>
          </w:p>
        </w:tc>
      </w:tr>
      <w:tr w:rsidR="00E479FF" w14:paraId="2A694C7A"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2779"/>
        </w:trPr>
        <w:tc>
          <w:tcPr>
            <w:tcW w:w="4500" w:type="dxa"/>
            <w:gridSpan w:val="3"/>
            <w:tcBorders>
              <w:top w:val="nil"/>
              <w:left w:val="nil"/>
              <w:bottom w:val="nil"/>
              <w:right w:val="nil"/>
            </w:tcBorders>
            <w:shd w:val="clear" w:color="auto" w:fill="auto"/>
          </w:tcPr>
          <w:p w14:paraId="397BD5BC" w14:textId="77777777" w:rsidR="00B256E8" w:rsidRDefault="00B256E8" w:rsidP="002B3014">
            <w:pPr>
              <w:rPr>
                <w:rFonts w:asciiTheme="minorHAnsi" w:hAnsiTheme="minorHAnsi" w:cstheme="minorHAnsi"/>
                <w:iCs/>
                <w:color w:val="000000"/>
                <w:sz w:val="20"/>
                <w:szCs w:val="20"/>
              </w:rPr>
            </w:pPr>
          </w:p>
          <w:p w14:paraId="30269BA6" w14:textId="1CE287AE"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How are sharps waste disposed of most of the time?</w:t>
            </w:r>
          </w:p>
        </w:tc>
        <w:tc>
          <w:tcPr>
            <w:tcW w:w="4950" w:type="dxa"/>
            <w:tcBorders>
              <w:top w:val="nil"/>
              <w:left w:val="nil"/>
              <w:bottom w:val="nil"/>
              <w:right w:val="nil"/>
            </w:tcBorders>
            <w:shd w:val="clear" w:color="auto" w:fill="auto"/>
          </w:tcPr>
          <w:p w14:paraId="72DF8630" w14:textId="77777777" w:rsidR="002855AD" w:rsidRDefault="002855AD" w:rsidP="002855AD">
            <w:pPr>
              <w:rPr>
                <w:rFonts w:asciiTheme="minorHAnsi" w:hAnsiTheme="minorHAnsi" w:cstheme="minorHAnsi"/>
                <w:iCs/>
                <w:color w:val="000000"/>
                <w:sz w:val="20"/>
                <w:szCs w:val="20"/>
              </w:rPr>
            </w:pPr>
          </w:p>
          <w:p w14:paraId="542DFDC1" w14:textId="3B6986A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993581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Incinerate (two chamber, 850-1000 C)</w:t>
            </w:r>
          </w:p>
          <w:p w14:paraId="036CB5C6" w14:textId="56949BF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6260395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Incinerate (brick incinerator)</w:t>
            </w:r>
          </w:p>
          <w:p w14:paraId="7C862C8A" w14:textId="43F08590"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1288004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Bury in a lined, protected pit</w:t>
            </w:r>
          </w:p>
          <w:p w14:paraId="4267B281" w14:textId="13163126"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9224622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Bury in an unprotected pit</w:t>
            </w:r>
          </w:p>
          <w:p w14:paraId="1F37C8D2" w14:textId="2BFFD38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42926237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Burn in a protected pit</w:t>
            </w:r>
          </w:p>
          <w:p w14:paraId="3A1FDE7B" w14:textId="6D27AAB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49665063"/>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Open burning</w:t>
            </w:r>
          </w:p>
          <w:p w14:paraId="73A6E561" w14:textId="7B3757C8"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268430900"/>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Open dumping</w:t>
            </w:r>
          </w:p>
          <w:p w14:paraId="64BAAC21" w14:textId="6A8D95B3"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710917108"/>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Collect for medical waste disposal offsite</w:t>
            </w:r>
          </w:p>
          <w:p w14:paraId="686A4B6C" w14:textId="55EA733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45270762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Collect for general waste disposal offsite</w:t>
            </w:r>
          </w:p>
          <w:p w14:paraId="39EB50D3" w14:textId="77777777" w:rsidR="002855AD"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017589937"/>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Add to general waste for onsite disposal</w:t>
            </w:r>
          </w:p>
          <w:p w14:paraId="30AE5114" w14:textId="3AEEF22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5542147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Other</w:t>
            </w:r>
          </w:p>
        </w:tc>
      </w:tr>
      <w:tr w:rsidR="00E479FF" w14:paraId="7B9BE70B"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17"/>
        </w:trPr>
        <w:tc>
          <w:tcPr>
            <w:tcW w:w="4500" w:type="dxa"/>
            <w:gridSpan w:val="3"/>
            <w:tcBorders>
              <w:top w:val="nil"/>
              <w:left w:val="nil"/>
              <w:bottom w:val="nil"/>
              <w:right w:val="nil"/>
            </w:tcBorders>
            <w:shd w:val="clear" w:color="auto" w:fill="auto"/>
          </w:tcPr>
          <w:p w14:paraId="475B83F7" w14:textId="77777777" w:rsidR="00B256E8" w:rsidRDefault="00B256E8" w:rsidP="002B3014">
            <w:pPr>
              <w:rPr>
                <w:rFonts w:asciiTheme="minorHAnsi" w:hAnsiTheme="minorHAnsi" w:cstheme="minorHAnsi"/>
                <w:iCs/>
                <w:color w:val="000000"/>
                <w:sz w:val="20"/>
                <w:szCs w:val="20"/>
              </w:rPr>
            </w:pPr>
          </w:p>
          <w:p w14:paraId="4DC4AFC7" w14:textId="35E9046C"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Have water, sanitation or hygiene improvements been made since the start of the COVID-19 outbreak? </w:t>
            </w:r>
          </w:p>
        </w:tc>
        <w:tc>
          <w:tcPr>
            <w:tcW w:w="4950" w:type="dxa"/>
            <w:tcBorders>
              <w:top w:val="nil"/>
              <w:left w:val="nil"/>
              <w:bottom w:val="nil"/>
              <w:right w:val="nil"/>
            </w:tcBorders>
            <w:shd w:val="clear" w:color="auto" w:fill="auto"/>
          </w:tcPr>
          <w:p w14:paraId="03E30E1B" w14:textId="77777777" w:rsidR="002855AD" w:rsidRDefault="002855AD" w:rsidP="002855AD">
            <w:pPr>
              <w:rPr>
                <w:rFonts w:asciiTheme="minorHAnsi" w:hAnsiTheme="minorHAnsi" w:cstheme="minorHAnsi"/>
                <w:iCs/>
                <w:color w:val="000000"/>
                <w:sz w:val="20"/>
                <w:szCs w:val="20"/>
              </w:rPr>
            </w:pPr>
          </w:p>
          <w:p w14:paraId="0D98535E" w14:textId="45BA375F"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0009075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27C2EA1B" w14:textId="72D19D6B"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68300224"/>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2709DAD7"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17"/>
        </w:trPr>
        <w:tc>
          <w:tcPr>
            <w:tcW w:w="4500" w:type="dxa"/>
            <w:gridSpan w:val="3"/>
            <w:tcBorders>
              <w:top w:val="nil"/>
              <w:left w:val="nil"/>
              <w:bottom w:val="nil"/>
              <w:right w:val="nil"/>
            </w:tcBorders>
            <w:shd w:val="clear" w:color="auto" w:fill="auto"/>
          </w:tcPr>
          <w:p w14:paraId="7A309C4C" w14:textId="77777777" w:rsidR="00B256E8" w:rsidRDefault="00B256E8" w:rsidP="002B3014">
            <w:pPr>
              <w:rPr>
                <w:rFonts w:asciiTheme="minorHAnsi" w:hAnsiTheme="minorHAnsi" w:cstheme="minorHAnsi"/>
                <w:iCs/>
                <w:color w:val="000000"/>
                <w:sz w:val="20"/>
                <w:szCs w:val="20"/>
              </w:rPr>
            </w:pPr>
          </w:p>
          <w:p w14:paraId="1DE9AD3D" w14:textId="2FC380CA" w:rsidR="00B256E8"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 xml:space="preserve">Are healthcare workers able to routinely wash their hands (or use hand sanitizer) before and after seeing a patient? </w:t>
            </w:r>
          </w:p>
        </w:tc>
        <w:tc>
          <w:tcPr>
            <w:tcW w:w="4950" w:type="dxa"/>
            <w:tcBorders>
              <w:top w:val="nil"/>
              <w:left w:val="nil"/>
              <w:bottom w:val="nil"/>
              <w:right w:val="nil"/>
            </w:tcBorders>
            <w:shd w:val="clear" w:color="auto" w:fill="auto"/>
          </w:tcPr>
          <w:p w14:paraId="3A14FE2F" w14:textId="77777777" w:rsidR="00B256E8" w:rsidRDefault="00B256E8" w:rsidP="002855AD">
            <w:pPr>
              <w:rPr>
                <w:rFonts w:asciiTheme="minorHAnsi" w:hAnsiTheme="minorHAnsi" w:cstheme="minorHAnsi"/>
                <w:iCs/>
                <w:color w:val="000000"/>
                <w:sz w:val="20"/>
                <w:szCs w:val="20"/>
              </w:rPr>
            </w:pPr>
          </w:p>
          <w:p w14:paraId="28A7AFF7" w14:textId="55A62D78"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85000209"/>
                <w14:checkbox>
                  <w14:checked w14:val="0"/>
                  <w14:checkedState w14:val="2612" w14:font="MS Gothic"/>
                  <w14:uncheckedState w14:val="2610" w14:font="MS Gothic"/>
                </w14:checkbox>
              </w:sdtPr>
              <w:sdtEndPr/>
              <w:sdtContent>
                <w:r w:rsidR="00B256E8">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4416500D" w14:textId="166C524A"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88629016"/>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r w:rsidR="00E479FF" w14:paraId="38ABF6C6"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547"/>
        </w:trPr>
        <w:tc>
          <w:tcPr>
            <w:tcW w:w="1170" w:type="dxa"/>
            <w:tcBorders>
              <w:top w:val="nil"/>
              <w:left w:val="nil"/>
              <w:bottom w:val="nil"/>
              <w:right w:val="nil"/>
            </w:tcBorders>
            <w:shd w:val="clear" w:color="auto" w:fill="auto"/>
          </w:tcPr>
          <w:p w14:paraId="670DA08E" w14:textId="77777777" w:rsidR="00B256E8" w:rsidRDefault="00B256E8" w:rsidP="002B3014">
            <w:pPr>
              <w:rPr>
                <w:rFonts w:asciiTheme="minorHAnsi" w:hAnsiTheme="minorHAnsi" w:cstheme="minorHAnsi"/>
                <w:iCs/>
                <w:color w:val="000000"/>
                <w:sz w:val="20"/>
                <w:szCs w:val="20"/>
              </w:rPr>
            </w:pPr>
          </w:p>
          <w:p w14:paraId="3B858674" w14:textId="0B1606C0"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If no, why?</w:t>
            </w:r>
          </w:p>
        </w:tc>
        <w:tc>
          <w:tcPr>
            <w:tcW w:w="8280" w:type="dxa"/>
            <w:gridSpan w:val="3"/>
            <w:tcBorders>
              <w:top w:val="nil"/>
              <w:left w:val="nil"/>
              <w:bottom w:val="single" w:sz="4" w:space="0" w:color="auto"/>
              <w:right w:val="nil"/>
            </w:tcBorders>
            <w:shd w:val="clear" w:color="auto" w:fill="auto"/>
            <w:vAlign w:val="bottom"/>
          </w:tcPr>
          <w:p w14:paraId="0C83D5C1" w14:textId="77777777" w:rsidR="00E479FF" w:rsidRPr="00E479FF" w:rsidRDefault="00E479FF" w:rsidP="002B3014">
            <w:pPr>
              <w:rPr>
                <w:rFonts w:asciiTheme="minorHAnsi" w:hAnsiTheme="minorHAnsi" w:cstheme="minorHAnsi"/>
                <w:iCs/>
                <w:color w:val="000000"/>
                <w:sz w:val="20"/>
                <w:szCs w:val="20"/>
              </w:rPr>
            </w:pPr>
          </w:p>
        </w:tc>
      </w:tr>
      <w:tr w:rsidR="00E479FF" w14:paraId="1BEE72C3" w14:textId="77777777" w:rsidTr="00B256E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10" w:type="dxa"/>
          <w:wAfter w:w="710" w:type="dxa"/>
          <w:trHeight w:val="817"/>
        </w:trPr>
        <w:tc>
          <w:tcPr>
            <w:tcW w:w="4500" w:type="dxa"/>
            <w:gridSpan w:val="3"/>
            <w:tcBorders>
              <w:top w:val="nil"/>
              <w:left w:val="nil"/>
              <w:bottom w:val="nil"/>
              <w:right w:val="nil"/>
            </w:tcBorders>
            <w:shd w:val="clear" w:color="auto" w:fill="auto"/>
          </w:tcPr>
          <w:p w14:paraId="0C0E3993" w14:textId="77777777" w:rsidR="00B256E8" w:rsidRDefault="00B256E8" w:rsidP="002B3014">
            <w:pPr>
              <w:rPr>
                <w:rFonts w:asciiTheme="minorHAnsi" w:hAnsiTheme="minorHAnsi" w:cstheme="minorHAnsi"/>
                <w:iCs/>
                <w:color w:val="000000"/>
                <w:sz w:val="20"/>
                <w:szCs w:val="20"/>
              </w:rPr>
            </w:pPr>
          </w:p>
          <w:p w14:paraId="46F14EC1" w14:textId="632B37F2" w:rsidR="00E479FF" w:rsidRPr="00E479FF" w:rsidRDefault="00E479FF" w:rsidP="002B3014">
            <w:pPr>
              <w:rPr>
                <w:rFonts w:asciiTheme="minorHAnsi" w:hAnsiTheme="minorHAnsi" w:cstheme="minorHAnsi"/>
                <w:iCs/>
                <w:color w:val="000000"/>
                <w:sz w:val="20"/>
                <w:szCs w:val="20"/>
              </w:rPr>
            </w:pPr>
            <w:r w:rsidRPr="00E479FF">
              <w:rPr>
                <w:rFonts w:asciiTheme="minorHAnsi" w:hAnsiTheme="minorHAnsi" w:cstheme="minorHAnsi"/>
                <w:iCs/>
                <w:color w:val="000000"/>
                <w:sz w:val="20"/>
                <w:szCs w:val="20"/>
              </w:rPr>
              <w:t>Does this facility have a plan or protocol in place for routine maintenance of infrastructure, including water supply?</w:t>
            </w:r>
          </w:p>
        </w:tc>
        <w:tc>
          <w:tcPr>
            <w:tcW w:w="4950" w:type="dxa"/>
            <w:tcBorders>
              <w:top w:val="single" w:sz="4" w:space="0" w:color="auto"/>
              <w:left w:val="nil"/>
              <w:bottom w:val="nil"/>
              <w:right w:val="nil"/>
            </w:tcBorders>
            <w:shd w:val="clear" w:color="auto" w:fill="auto"/>
          </w:tcPr>
          <w:p w14:paraId="3F67DB88" w14:textId="77777777" w:rsidR="002855AD" w:rsidRDefault="002855AD" w:rsidP="002855AD">
            <w:pPr>
              <w:rPr>
                <w:rFonts w:asciiTheme="minorHAnsi" w:hAnsiTheme="minorHAnsi" w:cstheme="minorHAnsi"/>
                <w:iCs/>
                <w:color w:val="000000"/>
                <w:sz w:val="20"/>
                <w:szCs w:val="20"/>
              </w:rPr>
            </w:pPr>
          </w:p>
          <w:p w14:paraId="32672BFD" w14:textId="13F2CC49"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82047981"/>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w:t>
            </w:r>
          </w:p>
          <w:p w14:paraId="3B0F55A3" w14:textId="777C7ECE"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920246865"/>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Yes, but it is not implemented</w:t>
            </w:r>
          </w:p>
          <w:p w14:paraId="5655280E" w14:textId="1BE6D514" w:rsidR="00E479FF" w:rsidRPr="00E479FF" w:rsidRDefault="00DE3736" w:rsidP="002855AD">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3804819"/>
                <w14:checkbox>
                  <w14:checked w14:val="0"/>
                  <w14:checkedState w14:val="2612" w14:font="MS Gothic"/>
                  <w14:uncheckedState w14:val="2610" w14:font="MS Gothic"/>
                </w14:checkbox>
              </w:sdtPr>
              <w:sdtEndPr/>
              <w:sdtContent>
                <w:r w:rsidR="002855AD">
                  <w:rPr>
                    <w:rFonts w:ascii="MS Gothic" w:eastAsia="MS Gothic" w:hAnsi="MS Gothic" w:cstheme="minorHAnsi" w:hint="eastAsia"/>
                    <w:iCs/>
                    <w:color w:val="000000"/>
                    <w:sz w:val="20"/>
                    <w:szCs w:val="20"/>
                  </w:rPr>
                  <w:t>☐</w:t>
                </w:r>
              </w:sdtContent>
            </w:sdt>
            <w:r w:rsidR="002855AD">
              <w:rPr>
                <w:rFonts w:asciiTheme="minorHAnsi" w:hAnsiTheme="minorHAnsi" w:cstheme="minorHAnsi"/>
                <w:iCs/>
                <w:color w:val="000000"/>
                <w:sz w:val="20"/>
                <w:szCs w:val="20"/>
              </w:rPr>
              <w:t xml:space="preserve">     </w:t>
            </w:r>
            <w:r w:rsidR="00E479FF" w:rsidRPr="00E479FF">
              <w:rPr>
                <w:rFonts w:asciiTheme="minorHAnsi" w:hAnsiTheme="minorHAnsi" w:cstheme="minorHAnsi"/>
                <w:iCs/>
                <w:color w:val="000000"/>
                <w:sz w:val="20"/>
                <w:szCs w:val="20"/>
              </w:rPr>
              <w:t>No</w:t>
            </w:r>
          </w:p>
        </w:tc>
      </w:tr>
    </w:tbl>
    <w:p w14:paraId="55FD1536" w14:textId="77777777" w:rsidR="00B261EC" w:rsidRDefault="00B261EC" w:rsidP="00B261EC">
      <w:pPr>
        <w:tabs>
          <w:tab w:val="left" w:pos="1470"/>
        </w:tabs>
        <w:rPr>
          <w:rFonts w:asciiTheme="minorHAnsi" w:hAnsiTheme="minorHAnsi" w:cstheme="minorHAnsi"/>
          <w:sz w:val="20"/>
          <w:szCs w:val="20"/>
        </w:rPr>
      </w:pPr>
    </w:p>
    <w:p w14:paraId="1DBE149A" w14:textId="77777777" w:rsidR="00B261EC" w:rsidRDefault="00B261EC" w:rsidP="00B261EC">
      <w:pPr>
        <w:tabs>
          <w:tab w:val="left" w:pos="1470"/>
        </w:tabs>
        <w:rPr>
          <w:rFonts w:asciiTheme="minorHAnsi" w:hAnsiTheme="minorHAnsi" w:cstheme="minorHAnsi"/>
          <w:i/>
          <w:iCs/>
          <w:sz w:val="20"/>
          <w:szCs w:val="20"/>
        </w:rPr>
      </w:pPr>
    </w:p>
    <w:p w14:paraId="78A6B445" w14:textId="77777777" w:rsidR="00B261EC" w:rsidRDefault="00B261EC" w:rsidP="00B261EC">
      <w:pPr>
        <w:rPr>
          <w:rFonts w:asciiTheme="minorHAnsi" w:hAnsiTheme="minorHAnsi" w:cstheme="minorHAnsi"/>
          <w:b/>
          <w:iCs/>
          <w:color w:val="FFFFFF" w:themeColor="background1"/>
          <w:sz w:val="28"/>
          <w:szCs w:val="28"/>
        </w:rPr>
      </w:pPr>
      <w:r>
        <w:rPr>
          <w:rFonts w:asciiTheme="minorHAnsi" w:hAnsiTheme="minorHAnsi" w:cstheme="minorHAnsi"/>
          <w:b/>
          <w:iCs/>
          <w:color w:val="FFFFFF" w:themeColor="background1"/>
          <w:sz w:val="28"/>
          <w:szCs w:val="28"/>
        </w:rPr>
        <w:t>PR</w:t>
      </w:r>
    </w:p>
    <w:tbl>
      <w:tblPr>
        <w:tblStyle w:val="TableGrid"/>
        <w:tblW w:w="0" w:type="auto"/>
        <w:tblLook w:val="04A0" w:firstRow="1" w:lastRow="0" w:firstColumn="1" w:lastColumn="0" w:noHBand="0" w:noVBand="1"/>
      </w:tblPr>
      <w:tblGrid>
        <w:gridCol w:w="10070"/>
      </w:tblGrid>
      <w:tr w:rsidR="00B261EC" w:rsidRPr="009440AF" w14:paraId="046E0A5E" w14:textId="77777777" w:rsidTr="002B3014">
        <w:tc>
          <w:tcPr>
            <w:tcW w:w="10070" w:type="dxa"/>
            <w:shd w:val="clear" w:color="auto" w:fill="1F497D" w:themeFill="text2"/>
          </w:tcPr>
          <w:p w14:paraId="2E5EC310" w14:textId="30B2A54E" w:rsidR="00B261EC" w:rsidRPr="009440AF" w:rsidRDefault="00B261EC" w:rsidP="002B3014">
            <w:pPr>
              <w:jc w:val="center"/>
              <w:rPr>
                <w:rFonts w:asciiTheme="minorHAnsi" w:hAnsiTheme="minorHAnsi" w:cstheme="minorHAnsi"/>
                <w:b/>
                <w:iCs/>
                <w:color w:val="FFFFFF" w:themeColor="background1"/>
                <w:sz w:val="28"/>
                <w:szCs w:val="28"/>
              </w:rPr>
            </w:pPr>
            <w:r>
              <w:rPr>
                <w:rFonts w:asciiTheme="minorHAnsi" w:hAnsiTheme="minorHAnsi" w:cstheme="minorHAnsi"/>
                <w:b/>
                <w:iCs/>
                <w:color w:val="FFFFFF" w:themeColor="background1"/>
                <w:sz w:val="28"/>
                <w:szCs w:val="28"/>
              </w:rPr>
              <w:t>ADDITIONAL QUESTIONS FOR HCFS WITH DELIVERY ROOMS</w:t>
            </w:r>
          </w:p>
        </w:tc>
      </w:tr>
    </w:tbl>
    <w:p w14:paraId="78966F64" w14:textId="3E3C57FF" w:rsidR="00B261EC" w:rsidRDefault="00B261EC" w:rsidP="00B261EC">
      <w:pPr>
        <w:rPr>
          <w:rFonts w:asciiTheme="minorHAnsi" w:hAnsiTheme="minorHAnsi" w:cstheme="minorHAnsi"/>
          <w:b/>
          <w:iCs/>
          <w:color w:val="FFFFFF" w:themeColor="background1"/>
          <w:sz w:val="28"/>
          <w:szCs w:val="28"/>
        </w:rPr>
      </w:pPr>
    </w:p>
    <w:tbl>
      <w:tblPr>
        <w:tblW w:w="9475" w:type="dxa"/>
        <w:tblInd w:w="-100" w:type="dxa"/>
        <w:tblLayout w:type="fixed"/>
        <w:tblLook w:val="0400" w:firstRow="0" w:lastRow="0" w:firstColumn="0" w:lastColumn="0" w:noHBand="0" w:noVBand="1"/>
      </w:tblPr>
      <w:tblGrid>
        <w:gridCol w:w="4510"/>
        <w:gridCol w:w="4965"/>
      </w:tblGrid>
      <w:tr w:rsidR="00B261EC" w14:paraId="4D514061" w14:textId="77777777" w:rsidTr="00B261EC">
        <w:trPr>
          <w:trHeight w:val="835"/>
        </w:trPr>
        <w:tc>
          <w:tcPr>
            <w:tcW w:w="4510" w:type="dxa"/>
            <w:shd w:val="clear" w:color="auto" w:fill="auto"/>
          </w:tcPr>
          <w:p w14:paraId="5FBDA25C" w14:textId="77777777"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Does this facility expect pregnant women will bring their own water when they come to deliver?</w:t>
            </w:r>
          </w:p>
        </w:tc>
        <w:tc>
          <w:tcPr>
            <w:tcW w:w="4965" w:type="dxa"/>
            <w:shd w:val="clear" w:color="auto" w:fill="auto"/>
          </w:tcPr>
          <w:p w14:paraId="090A92D8" w14:textId="3EC85D60"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32760361"/>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Yes</w:t>
            </w:r>
          </w:p>
          <w:p w14:paraId="75B01FC3" w14:textId="45C14070"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32033535"/>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Sometimes</w:t>
            </w:r>
          </w:p>
          <w:p w14:paraId="00BF7DFF" w14:textId="792CBA34"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134763398"/>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No</w:t>
            </w:r>
          </w:p>
        </w:tc>
      </w:tr>
      <w:tr w:rsidR="00B261EC" w14:paraId="4A26AB23" w14:textId="77777777" w:rsidTr="00B261EC">
        <w:trPr>
          <w:trHeight w:val="691"/>
        </w:trPr>
        <w:tc>
          <w:tcPr>
            <w:tcW w:w="4510" w:type="dxa"/>
            <w:shd w:val="clear" w:color="auto" w:fill="auto"/>
          </w:tcPr>
          <w:p w14:paraId="3F83F49D" w14:textId="77777777" w:rsidR="00B261EC" w:rsidRDefault="00B261EC" w:rsidP="002B3014">
            <w:pPr>
              <w:rPr>
                <w:rFonts w:asciiTheme="minorHAnsi" w:hAnsiTheme="minorHAnsi" w:cstheme="minorHAnsi"/>
                <w:iCs/>
                <w:color w:val="000000"/>
                <w:sz w:val="20"/>
                <w:szCs w:val="20"/>
              </w:rPr>
            </w:pPr>
          </w:p>
          <w:p w14:paraId="77EADA70" w14:textId="51DA51E1"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Is water available in the delivery room at the time of the survey?</w:t>
            </w:r>
          </w:p>
        </w:tc>
        <w:tc>
          <w:tcPr>
            <w:tcW w:w="4965" w:type="dxa"/>
            <w:shd w:val="clear" w:color="auto" w:fill="auto"/>
          </w:tcPr>
          <w:p w14:paraId="461FED2B" w14:textId="77777777" w:rsidR="00B261EC" w:rsidRDefault="00B261EC" w:rsidP="00B261EC">
            <w:pPr>
              <w:rPr>
                <w:rFonts w:asciiTheme="minorHAnsi" w:hAnsiTheme="minorHAnsi" w:cstheme="minorHAnsi"/>
                <w:iCs/>
                <w:color w:val="000000"/>
                <w:sz w:val="20"/>
                <w:szCs w:val="20"/>
              </w:rPr>
            </w:pPr>
          </w:p>
          <w:p w14:paraId="07CAFCB1" w14:textId="51FF31A2"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015301555"/>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Yes</w:t>
            </w:r>
          </w:p>
          <w:p w14:paraId="114CCB79" w14:textId="7E8B158B"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365904718"/>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No</w:t>
            </w:r>
          </w:p>
        </w:tc>
      </w:tr>
      <w:tr w:rsidR="00B261EC" w14:paraId="1B92F44B" w14:textId="77777777" w:rsidTr="00B261EC">
        <w:trPr>
          <w:trHeight w:val="619"/>
        </w:trPr>
        <w:tc>
          <w:tcPr>
            <w:tcW w:w="4510" w:type="dxa"/>
            <w:shd w:val="clear" w:color="auto" w:fill="auto"/>
          </w:tcPr>
          <w:p w14:paraId="3141AF9F" w14:textId="77777777" w:rsidR="00B261EC" w:rsidRDefault="00B261EC" w:rsidP="002B3014">
            <w:pPr>
              <w:rPr>
                <w:rFonts w:asciiTheme="minorHAnsi" w:hAnsiTheme="minorHAnsi" w:cstheme="minorHAnsi"/>
                <w:iCs/>
                <w:color w:val="000000"/>
                <w:sz w:val="20"/>
                <w:szCs w:val="20"/>
              </w:rPr>
            </w:pPr>
          </w:p>
          <w:p w14:paraId="78DD5FE5" w14:textId="444BF6A3"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Is there running water and soap in the delivery room?</w:t>
            </w:r>
          </w:p>
        </w:tc>
        <w:tc>
          <w:tcPr>
            <w:tcW w:w="4965" w:type="dxa"/>
            <w:shd w:val="clear" w:color="auto" w:fill="auto"/>
          </w:tcPr>
          <w:p w14:paraId="2174CD74" w14:textId="77777777" w:rsidR="00B261EC" w:rsidRDefault="00B261EC" w:rsidP="00B261EC">
            <w:pPr>
              <w:rPr>
                <w:rFonts w:asciiTheme="minorHAnsi" w:hAnsiTheme="minorHAnsi" w:cstheme="minorHAnsi"/>
                <w:iCs/>
                <w:color w:val="000000"/>
                <w:sz w:val="20"/>
                <w:szCs w:val="20"/>
              </w:rPr>
            </w:pPr>
          </w:p>
          <w:p w14:paraId="5FB4C734" w14:textId="3FFB2986"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05024891"/>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Yes</w:t>
            </w:r>
          </w:p>
          <w:p w14:paraId="354B0F33" w14:textId="15A8D464"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558162497"/>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No</w:t>
            </w:r>
          </w:p>
        </w:tc>
      </w:tr>
      <w:tr w:rsidR="00B261EC" w14:paraId="21E033FE" w14:textId="77777777" w:rsidTr="00B261EC">
        <w:trPr>
          <w:trHeight w:val="1303"/>
        </w:trPr>
        <w:tc>
          <w:tcPr>
            <w:tcW w:w="4510" w:type="dxa"/>
            <w:shd w:val="clear" w:color="auto" w:fill="auto"/>
          </w:tcPr>
          <w:p w14:paraId="040B5C65" w14:textId="77777777" w:rsidR="00B261EC" w:rsidRDefault="00B261EC" w:rsidP="002B3014">
            <w:pPr>
              <w:rPr>
                <w:rFonts w:asciiTheme="minorHAnsi" w:hAnsiTheme="minorHAnsi" w:cstheme="minorHAnsi"/>
                <w:iCs/>
                <w:color w:val="000000"/>
                <w:sz w:val="20"/>
                <w:szCs w:val="20"/>
              </w:rPr>
            </w:pPr>
          </w:p>
          <w:p w14:paraId="3042976A" w14:textId="4A2EE4C6"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Are the following materials available in the delivery room?</w:t>
            </w:r>
          </w:p>
        </w:tc>
        <w:tc>
          <w:tcPr>
            <w:tcW w:w="4965" w:type="dxa"/>
            <w:shd w:val="clear" w:color="auto" w:fill="auto"/>
          </w:tcPr>
          <w:p w14:paraId="5FAB5027" w14:textId="77777777" w:rsidR="00B261EC" w:rsidRDefault="00B261EC" w:rsidP="00B261EC">
            <w:pPr>
              <w:rPr>
                <w:rFonts w:asciiTheme="minorHAnsi" w:hAnsiTheme="minorHAnsi" w:cstheme="minorHAnsi"/>
                <w:iCs/>
                <w:color w:val="000000"/>
                <w:sz w:val="20"/>
                <w:szCs w:val="20"/>
              </w:rPr>
            </w:pPr>
          </w:p>
          <w:p w14:paraId="05B79A59" w14:textId="18FA9177"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298959535"/>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Sterile blade to cut the umbilical cord</w:t>
            </w:r>
          </w:p>
          <w:p w14:paraId="6FA8FDD4" w14:textId="0BB2017C"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13376130"/>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Sterile cord tie</w:t>
            </w:r>
          </w:p>
          <w:p w14:paraId="4D8A96FC" w14:textId="77777777" w:rsid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14771749"/>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Clean surface for woman to deliver on (or clean</w:t>
            </w:r>
          </w:p>
          <w:p w14:paraId="411EA261" w14:textId="61BF56B0" w:rsidR="00B261EC" w:rsidRPr="00B261EC" w:rsidRDefault="00B261EC" w:rsidP="00B261EC">
            <w:pPr>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Pr="00B261EC">
              <w:rPr>
                <w:rFonts w:asciiTheme="minorHAnsi" w:hAnsiTheme="minorHAnsi" w:cstheme="minorHAnsi"/>
                <w:iCs/>
                <w:color w:val="000000"/>
                <w:sz w:val="20"/>
                <w:szCs w:val="20"/>
              </w:rPr>
              <w:t>material to put underneath the woman)</w:t>
            </w:r>
          </w:p>
          <w:p w14:paraId="4F484086" w14:textId="00A0FCAA"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54036951"/>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Disposable gloves</w:t>
            </w:r>
          </w:p>
        </w:tc>
      </w:tr>
      <w:tr w:rsidR="00B261EC" w14:paraId="649FC64D" w14:textId="77777777" w:rsidTr="00B261EC">
        <w:trPr>
          <w:trHeight w:val="880"/>
        </w:trPr>
        <w:tc>
          <w:tcPr>
            <w:tcW w:w="4510" w:type="dxa"/>
            <w:shd w:val="clear" w:color="auto" w:fill="auto"/>
          </w:tcPr>
          <w:p w14:paraId="63DD0395" w14:textId="77777777" w:rsidR="00B261EC" w:rsidRDefault="00B261EC" w:rsidP="002B3014">
            <w:pPr>
              <w:rPr>
                <w:rFonts w:asciiTheme="minorHAnsi" w:hAnsiTheme="minorHAnsi" w:cstheme="minorHAnsi"/>
                <w:iCs/>
                <w:color w:val="000000"/>
                <w:sz w:val="20"/>
                <w:szCs w:val="20"/>
              </w:rPr>
            </w:pPr>
          </w:p>
          <w:p w14:paraId="31807652" w14:textId="46772541"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In the area where maternal and newborn services are provided, is there a place for women to shower or bathe?</w:t>
            </w:r>
          </w:p>
        </w:tc>
        <w:tc>
          <w:tcPr>
            <w:tcW w:w="4965" w:type="dxa"/>
            <w:shd w:val="clear" w:color="auto" w:fill="auto"/>
          </w:tcPr>
          <w:p w14:paraId="01341786" w14:textId="77777777" w:rsidR="00B261EC" w:rsidRDefault="00B261EC" w:rsidP="00B261EC">
            <w:pPr>
              <w:rPr>
                <w:rFonts w:asciiTheme="minorHAnsi" w:hAnsiTheme="minorHAnsi" w:cstheme="minorHAnsi"/>
                <w:iCs/>
                <w:color w:val="000000"/>
                <w:sz w:val="20"/>
                <w:szCs w:val="20"/>
              </w:rPr>
            </w:pPr>
          </w:p>
          <w:p w14:paraId="33C037D8" w14:textId="72033C7A" w:rsid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80957223"/>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Yes</w:t>
            </w:r>
          </w:p>
          <w:p w14:paraId="6A0F3637" w14:textId="7E441B1B"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531265882"/>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No</w:t>
            </w:r>
          </w:p>
        </w:tc>
      </w:tr>
      <w:tr w:rsidR="00B261EC" w14:paraId="0381C1D7" w14:textId="77777777" w:rsidTr="00B261EC">
        <w:trPr>
          <w:trHeight w:val="2212"/>
        </w:trPr>
        <w:tc>
          <w:tcPr>
            <w:tcW w:w="4510" w:type="dxa"/>
            <w:shd w:val="clear" w:color="auto" w:fill="auto"/>
          </w:tcPr>
          <w:p w14:paraId="0200BD47" w14:textId="77777777" w:rsidR="00B261EC" w:rsidRDefault="00B261EC" w:rsidP="002B3014">
            <w:pPr>
              <w:rPr>
                <w:rFonts w:asciiTheme="minorHAnsi" w:hAnsiTheme="minorHAnsi" w:cstheme="minorHAnsi"/>
                <w:iCs/>
                <w:color w:val="000000"/>
                <w:sz w:val="20"/>
                <w:szCs w:val="20"/>
              </w:rPr>
            </w:pPr>
          </w:p>
          <w:p w14:paraId="46A758B4" w14:textId="30DF4FAF" w:rsidR="00B261EC" w:rsidRPr="00B261EC" w:rsidRDefault="00B261EC" w:rsidP="002B3014">
            <w:pPr>
              <w:rPr>
                <w:rFonts w:asciiTheme="minorHAnsi" w:hAnsiTheme="minorHAnsi" w:cstheme="minorHAnsi"/>
                <w:iCs/>
                <w:color w:val="000000"/>
                <w:sz w:val="20"/>
                <w:szCs w:val="20"/>
              </w:rPr>
            </w:pPr>
            <w:r w:rsidRPr="00B261EC">
              <w:rPr>
                <w:rFonts w:asciiTheme="minorHAnsi" w:hAnsiTheme="minorHAnsi" w:cstheme="minorHAnsi"/>
                <w:iCs/>
                <w:color w:val="000000"/>
                <w:sz w:val="20"/>
                <w:szCs w:val="20"/>
              </w:rPr>
              <w:t>How is placenta waste disposed of most of the time?</w:t>
            </w:r>
          </w:p>
        </w:tc>
        <w:tc>
          <w:tcPr>
            <w:tcW w:w="4965" w:type="dxa"/>
            <w:shd w:val="clear" w:color="auto" w:fill="auto"/>
          </w:tcPr>
          <w:p w14:paraId="08742172" w14:textId="77777777" w:rsidR="00B261EC" w:rsidRDefault="00B261EC" w:rsidP="00B261EC">
            <w:pPr>
              <w:rPr>
                <w:rFonts w:asciiTheme="minorHAnsi" w:hAnsiTheme="minorHAnsi" w:cstheme="minorHAnsi"/>
                <w:iCs/>
                <w:color w:val="000000"/>
                <w:sz w:val="20"/>
                <w:szCs w:val="20"/>
              </w:rPr>
            </w:pPr>
          </w:p>
          <w:p w14:paraId="1D02C550" w14:textId="7169F1F4"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72419434"/>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Incinerate</w:t>
            </w:r>
          </w:p>
          <w:p w14:paraId="0E585253" w14:textId="25229047"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425931316"/>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Blend and dispose of in septic tank</w:t>
            </w:r>
          </w:p>
          <w:p w14:paraId="6D5AFFD5" w14:textId="5D217013"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46882513"/>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Bury in a lined, protected placenta pit</w:t>
            </w:r>
          </w:p>
          <w:p w14:paraId="57158BBC" w14:textId="632FBE17"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44478022"/>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Burn in a protected pit</w:t>
            </w:r>
          </w:p>
          <w:p w14:paraId="709E80CA" w14:textId="6AE20F3E"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933081469"/>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Open burning</w:t>
            </w:r>
          </w:p>
          <w:p w14:paraId="0BBFA8E4" w14:textId="609A1C58"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86082124"/>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Open dumping</w:t>
            </w:r>
          </w:p>
          <w:p w14:paraId="52BEEEB2" w14:textId="38E05AB5"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45704988"/>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Women bring placentas home</w:t>
            </w:r>
          </w:p>
          <w:p w14:paraId="01D80187" w14:textId="5B787AA4"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604612904"/>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Collect for medical waste disposal</w:t>
            </w:r>
          </w:p>
          <w:p w14:paraId="56BF49DF" w14:textId="1195C30A" w:rsidR="00B261EC" w:rsidRPr="00B261EC" w:rsidRDefault="00DE3736" w:rsidP="00B261EC">
            <w:pPr>
              <w:rPr>
                <w:rFonts w:asciiTheme="minorHAnsi" w:hAnsiTheme="minorHAnsi" w:cstheme="minorHAnsi"/>
                <w:iCs/>
                <w:color w:val="000000"/>
                <w:sz w:val="20"/>
                <w:szCs w:val="20"/>
              </w:rPr>
            </w:pPr>
            <w:sdt>
              <w:sdtPr>
                <w:rPr>
                  <w:rFonts w:asciiTheme="minorHAnsi" w:hAnsiTheme="minorHAnsi" w:cstheme="minorHAnsi"/>
                  <w:iCs/>
                  <w:color w:val="000000"/>
                  <w:sz w:val="20"/>
                  <w:szCs w:val="20"/>
                </w:rPr>
                <w:id w:val="1879811387"/>
                <w14:checkbox>
                  <w14:checked w14:val="0"/>
                  <w14:checkedState w14:val="2612" w14:font="MS Gothic"/>
                  <w14:uncheckedState w14:val="2610" w14:font="MS Gothic"/>
                </w14:checkbox>
              </w:sdtPr>
              <w:sdtEndPr/>
              <w:sdtContent>
                <w:r w:rsidR="00B261EC">
                  <w:rPr>
                    <w:rFonts w:ascii="MS Gothic" w:eastAsia="MS Gothic" w:hAnsi="MS Gothic" w:cstheme="minorHAnsi" w:hint="eastAsia"/>
                    <w:iCs/>
                    <w:color w:val="000000"/>
                    <w:sz w:val="20"/>
                    <w:szCs w:val="20"/>
                  </w:rPr>
                  <w:t>☐</w:t>
                </w:r>
              </w:sdtContent>
            </w:sdt>
            <w:r w:rsidR="00B261EC">
              <w:rPr>
                <w:rFonts w:asciiTheme="minorHAnsi" w:hAnsiTheme="minorHAnsi" w:cstheme="minorHAnsi"/>
                <w:iCs/>
                <w:color w:val="000000"/>
                <w:sz w:val="20"/>
                <w:szCs w:val="20"/>
              </w:rPr>
              <w:t xml:space="preserve">     </w:t>
            </w:r>
            <w:r w:rsidR="00B261EC" w:rsidRPr="00B261EC">
              <w:rPr>
                <w:rFonts w:asciiTheme="minorHAnsi" w:hAnsiTheme="minorHAnsi" w:cstheme="minorHAnsi"/>
                <w:iCs/>
                <w:color w:val="000000"/>
                <w:sz w:val="20"/>
                <w:szCs w:val="20"/>
              </w:rPr>
              <w:t>Other</w:t>
            </w:r>
          </w:p>
        </w:tc>
      </w:tr>
    </w:tbl>
    <w:p w14:paraId="2C08B777" w14:textId="77777777" w:rsidR="00B261EC" w:rsidRPr="00B261EC" w:rsidRDefault="00B261EC" w:rsidP="00B261EC">
      <w:pPr>
        <w:rPr>
          <w:rFonts w:asciiTheme="minorHAnsi" w:hAnsiTheme="minorHAnsi" w:cstheme="minorHAnsi"/>
          <w:b/>
          <w:iCs/>
          <w:color w:val="FFFFFF" w:themeColor="background1"/>
          <w:sz w:val="28"/>
          <w:szCs w:val="28"/>
        </w:rPr>
      </w:pPr>
    </w:p>
    <w:sectPr w:rsidR="00B261EC" w:rsidRPr="00B261EC" w:rsidSect="0016385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C7CA" w14:textId="77777777" w:rsidR="00411E97" w:rsidRDefault="00411E97">
      <w:r>
        <w:separator/>
      </w:r>
    </w:p>
  </w:endnote>
  <w:endnote w:type="continuationSeparator" w:id="0">
    <w:p w14:paraId="610997E9" w14:textId="77777777" w:rsidR="00411E97" w:rsidRDefault="0041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24E7" w14:textId="77777777" w:rsidR="00DE3736" w:rsidRDefault="00DE3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A683" w14:textId="77777777" w:rsidR="007314E4" w:rsidRPr="007314E4" w:rsidRDefault="009969AB" w:rsidP="007314E4">
    <w:pPr>
      <w:pStyle w:val="Footer"/>
      <w:jc w:val="right"/>
      <w:rPr>
        <w:rStyle w:val="PageNumber"/>
        <w:sz w:val="16"/>
        <w:szCs w:val="16"/>
      </w:rPr>
    </w:pPr>
    <w:r w:rsidRPr="007314E4">
      <w:rPr>
        <w:rStyle w:val="PageNumber"/>
        <w:sz w:val="16"/>
        <w:szCs w:val="16"/>
      </w:rPr>
      <w:t xml:space="preserve">Page </w:t>
    </w:r>
    <w:r w:rsidR="00732EC2" w:rsidRPr="007314E4">
      <w:rPr>
        <w:rStyle w:val="PageNumber"/>
        <w:sz w:val="16"/>
        <w:szCs w:val="16"/>
      </w:rPr>
      <w:fldChar w:fldCharType="begin"/>
    </w:r>
    <w:r w:rsidR="00732EC2" w:rsidRPr="007314E4">
      <w:rPr>
        <w:rStyle w:val="PageNumber"/>
        <w:sz w:val="16"/>
        <w:szCs w:val="16"/>
      </w:rPr>
      <w:instrText xml:space="preserve"> PAGE </w:instrText>
    </w:r>
    <w:r w:rsidR="00732EC2" w:rsidRPr="007314E4">
      <w:rPr>
        <w:rStyle w:val="PageNumber"/>
        <w:sz w:val="16"/>
        <w:szCs w:val="16"/>
      </w:rPr>
      <w:fldChar w:fldCharType="separate"/>
    </w:r>
    <w:r w:rsidR="00474A2A">
      <w:rPr>
        <w:rStyle w:val="PageNumber"/>
        <w:noProof/>
        <w:sz w:val="16"/>
        <w:szCs w:val="16"/>
      </w:rPr>
      <w:t>6</w:t>
    </w:r>
    <w:r w:rsidR="00732EC2" w:rsidRPr="007314E4">
      <w:rPr>
        <w:rStyle w:val="PageNumber"/>
        <w:sz w:val="16"/>
        <w:szCs w:val="16"/>
      </w:rPr>
      <w:fldChar w:fldCharType="end"/>
    </w:r>
  </w:p>
  <w:p w14:paraId="08F9B7F9" w14:textId="77777777" w:rsidR="007314E4" w:rsidRDefault="005510FD" w:rsidP="006F6E35">
    <w:pPr>
      <w:pStyle w:val="Footer"/>
      <w:jc w:val="center"/>
      <w:rPr>
        <w:rStyle w:val="PageNumber"/>
        <w:sz w:val="16"/>
        <w:szCs w:val="16"/>
      </w:rPr>
    </w:pPr>
    <w:r>
      <w:rPr>
        <w:rStyle w:val="PageNumber"/>
        <w:sz w:val="16"/>
        <w:szCs w:val="16"/>
      </w:rPr>
      <w:t xml:space="preserve">Daughters of Charity </w:t>
    </w:r>
    <w:r w:rsidR="007314E4" w:rsidRPr="007314E4">
      <w:rPr>
        <w:rStyle w:val="PageNumber"/>
        <w:sz w:val="16"/>
        <w:szCs w:val="16"/>
      </w:rPr>
      <w:t xml:space="preserve">International Project Services – </w:t>
    </w:r>
    <w:smartTag w:uri="urn:schemas-microsoft-com:office:smarttags" w:element="address">
      <w:smartTag w:uri="urn:schemas-microsoft-com:office:smarttags" w:element="Street">
        <w:r w:rsidR="006F6E35">
          <w:rPr>
            <w:rStyle w:val="PageNumber"/>
            <w:sz w:val="16"/>
            <w:szCs w:val="16"/>
          </w:rPr>
          <w:t>18000 W. Nine Mile Road</w:t>
        </w:r>
        <w:r w:rsidR="00124CAF">
          <w:rPr>
            <w:rStyle w:val="PageNumber"/>
            <w:sz w:val="16"/>
            <w:szCs w:val="16"/>
          </w:rPr>
          <w:t xml:space="preserve">, Suite </w:t>
        </w:r>
        <w:r w:rsidR="006F6E35">
          <w:rPr>
            <w:rStyle w:val="PageNumber"/>
            <w:sz w:val="16"/>
            <w:szCs w:val="16"/>
          </w:rPr>
          <w:t>550</w:t>
        </w:r>
      </w:smartTag>
      <w:r w:rsidR="007314E4" w:rsidRPr="007314E4">
        <w:rPr>
          <w:rStyle w:val="PageNumber"/>
          <w:sz w:val="16"/>
          <w:szCs w:val="16"/>
        </w:rPr>
        <w:t xml:space="preserve"> – </w:t>
      </w:r>
      <w:smartTag w:uri="urn:schemas-microsoft-com:office:smarttags" w:element="City">
        <w:r w:rsidR="00124CAF">
          <w:rPr>
            <w:rStyle w:val="PageNumber"/>
            <w:sz w:val="16"/>
            <w:szCs w:val="16"/>
          </w:rPr>
          <w:t>Southfield</w:t>
        </w:r>
      </w:smartTag>
      <w:r w:rsidR="00124CAF">
        <w:rPr>
          <w:rStyle w:val="PageNumber"/>
          <w:sz w:val="16"/>
          <w:szCs w:val="16"/>
        </w:rPr>
        <w:t xml:space="preserve">, </w:t>
      </w:r>
      <w:smartTag w:uri="urn:schemas-microsoft-com:office:smarttags" w:element="State">
        <w:r w:rsidR="00124CAF">
          <w:rPr>
            <w:rStyle w:val="PageNumber"/>
            <w:sz w:val="16"/>
            <w:szCs w:val="16"/>
          </w:rPr>
          <w:t>MI</w:t>
        </w:r>
      </w:smartTag>
      <w:r w:rsidR="007314E4" w:rsidRPr="007314E4">
        <w:rPr>
          <w:rStyle w:val="PageNumber"/>
          <w:sz w:val="16"/>
          <w:szCs w:val="16"/>
        </w:rPr>
        <w:t xml:space="preserve"> </w:t>
      </w:r>
      <w:smartTag w:uri="urn:schemas-microsoft-com:office:smarttags" w:element="PostalCode">
        <w:r w:rsidR="006F6E35">
          <w:rPr>
            <w:rStyle w:val="PageNumber"/>
            <w:sz w:val="16"/>
            <w:szCs w:val="16"/>
          </w:rPr>
          <w:t>48075</w:t>
        </w:r>
      </w:smartTag>
    </w:smartTag>
    <w:r w:rsidR="007314E4" w:rsidRPr="007314E4">
      <w:rPr>
        <w:rStyle w:val="PageNumber"/>
        <w:sz w:val="16"/>
        <w:szCs w:val="16"/>
      </w:rPr>
      <w:t xml:space="preserve">– </w:t>
    </w:r>
    <w:smartTag w:uri="urn:schemas-microsoft-com:office:smarttags" w:element="country-region">
      <w:smartTag w:uri="urn:schemas-microsoft-com:office:smarttags" w:element="place">
        <w:r w:rsidR="007314E4" w:rsidRPr="007314E4">
          <w:rPr>
            <w:rStyle w:val="PageNumber"/>
            <w:sz w:val="16"/>
            <w:szCs w:val="16"/>
          </w:rPr>
          <w:t>USA</w:t>
        </w:r>
      </w:smartTag>
    </w:smartTag>
  </w:p>
  <w:p w14:paraId="6F1390C3" w14:textId="77777777" w:rsidR="00732EC2" w:rsidRPr="00F44A53" w:rsidRDefault="007314E4" w:rsidP="007314E4">
    <w:pPr>
      <w:pStyle w:val="Footer"/>
      <w:jc w:val="center"/>
      <w:rPr>
        <w:rStyle w:val="PageNumber"/>
        <w:sz w:val="16"/>
        <w:szCs w:val="16"/>
      </w:rPr>
    </w:pPr>
    <w:r w:rsidRPr="00F44A53">
      <w:rPr>
        <w:rStyle w:val="PageNumber"/>
        <w:sz w:val="16"/>
        <w:szCs w:val="16"/>
      </w:rPr>
      <w:t xml:space="preserve">Phone: </w:t>
    </w:r>
    <w:r w:rsidR="006F6E35" w:rsidRPr="00F44A53">
      <w:rPr>
        <w:rStyle w:val="PageNumber"/>
        <w:sz w:val="16"/>
        <w:szCs w:val="16"/>
      </w:rPr>
      <w:t>248-331-4681</w:t>
    </w:r>
    <w:r w:rsidRPr="00F44A53">
      <w:rPr>
        <w:rStyle w:val="PageNumber"/>
        <w:sz w:val="16"/>
        <w:szCs w:val="16"/>
      </w:rPr>
      <w:t xml:space="preserve"> – Fax: </w:t>
    </w:r>
    <w:r w:rsidR="006F6E35" w:rsidRPr="00F44A53">
      <w:rPr>
        <w:rStyle w:val="PageNumber"/>
        <w:sz w:val="16"/>
        <w:szCs w:val="16"/>
      </w:rPr>
      <w:t>248-331-4746</w:t>
    </w:r>
    <w:r w:rsidRPr="00F44A53">
      <w:rPr>
        <w:rStyle w:val="PageNumber"/>
        <w:sz w:val="16"/>
        <w:szCs w:val="16"/>
      </w:rPr>
      <w:t xml:space="preserve"> – E</w:t>
    </w:r>
    <w:r w:rsidR="00124CAF" w:rsidRPr="00F44A53">
      <w:rPr>
        <w:rStyle w:val="PageNumber"/>
        <w:sz w:val="16"/>
        <w:szCs w:val="16"/>
      </w:rPr>
      <w:t>-</w:t>
    </w:r>
    <w:r w:rsidRPr="00F44A53">
      <w:rPr>
        <w:rStyle w:val="PageNumber"/>
        <w:sz w:val="16"/>
        <w:szCs w:val="16"/>
      </w:rPr>
      <w:t xml:space="preserve">mail: </w:t>
    </w:r>
    <w:hyperlink r:id="rId1" w:history="1">
      <w:r w:rsidR="0068638A" w:rsidRPr="00673124">
        <w:rPr>
          <w:rStyle w:val="Hyperlink"/>
          <w:sz w:val="16"/>
          <w:szCs w:val="16"/>
        </w:rPr>
        <w:t>marylouise.stubbs@doc.org</w:t>
      </w:r>
    </w:hyperlink>
    <w:r w:rsidR="0068638A">
      <w:rPr>
        <w:rStyle w:val="PageNumber"/>
        <w:sz w:val="16"/>
        <w:szCs w:val="16"/>
      </w:rPr>
      <w:t xml:space="preserve"> </w:t>
    </w:r>
    <w:r w:rsidR="006F6E35" w:rsidRPr="00F44A53">
      <w:rPr>
        <w:rStyle w:val="PageNumber"/>
        <w:sz w:val="16"/>
        <w:szCs w:val="16"/>
      </w:rPr>
      <w:t xml:space="preserve"> </w:t>
    </w:r>
    <w:r w:rsidR="007A7A0B" w:rsidRPr="00F44A53">
      <w:rPr>
        <w:rStyle w:val="PageNumber"/>
        <w:sz w:val="16"/>
        <w:szCs w:val="16"/>
      </w:rPr>
      <w:t xml:space="preserve"> </w:t>
    </w:r>
    <w:r w:rsidR="00124CAF" w:rsidRPr="00F44A53">
      <w:rPr>
        <w:rStyle w:val="PageNumber"/>
        <w:sz w:val="16"/>
        <w:szCs w:val="16"/>
      </w:rPr>
      <w:t xml:space="preserve">or </w:t>
    </w:r>
    <w:hyperlink r:id="rId2" w:history="1">
      <w:r w:rsidR="006F6E35" w:rsidRPr="00F44A53">
        <w:rPr>
          <w:rStyle w:val="Hyperlink"/>
          <w:sz w:val="16"/>
          <w:szCs w:val="16"/>
        </w:rPr>
        <w:t>www.daughtersips.org</w:t>
      </w:r>
    </w:hyperlink>
    <w:r w:rsidR="006F6E35" w:rsidRPr="00F44A53">
      <w:rPr>
        <w:rStyle w:val="PageNumber"/>
        <w:sz w:val="16"/>
        <w:szCs w:val="16"/>
      </w:rPr>
      <w:t xml:space="preserve"> </w:t>
    </w:r>
  </w:p>
  <w:p w14:paraId="5CA589B7" w14:textId="708D3783" w:rsidR="00433419" w:rsidRPr="00F44A53" w:rsidRDefault="000A44EF" w:rsidP="00433419">
    <w:pPr>
      <w:pStyle w:val="Footer"/>
      <w:rPr>
        <w:sz w:val="16"/>
        <w:szCs w:val="16"/>
      </w:rPr>
    </w:pPr>
    <w:r>
      <w:rPr>
        <w:sz w:val="16"/>
        <w:szCs w:val="16"/>
      </w:rPr>
      <w:t xml:space="preserve">Revised </w:t>
    </w:r>
    <w:r w:rsidR="00DE3736">
      <w:rPr>
        <w:sz w:val="16"/>
        <w:szCs w:val="16"/>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90F4" w14:textId="77777777" w:rsidR="00DE3736" w:rsidRDefault="00DE3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7A2B" w14:textId="77777777" w:rsidR="00411E97" w:rsidRDefault="00411E97">
      <w:r>
        <w:separator/>
      </w:r>
    </w:p>
  </w:footnote>
  <w:footnote w:type="continuationSeparator" w:id="0">
    <w:p w14:paraId="27FCD849" w14:textId="77777777" w:rsidR="00411E97" w:rsidRDefault="0041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5967" w14:textId="77777777" w:rsidR="00DE3736" w:rsidRDefault="00DE3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805" w14:textId="77777777" w:rsidR="00732EC2" w:rsidRDefault="00732EC2" w:rsidP="00857900">
    <w:pPr>
      <w:pStyle w:val="Header"/>
      <w:jc w:val="center"/>
      <w:rPr>
        <w:rFonts w:ascii="News Gothic MT" w:hAnsi="News Gothic MT"/>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F235" w14:textId="77777777" w:rsidR="00DE3736" w:rsidRDefault="00DE3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91C"/>
    <w:multiLevelType w:val="multilevel"/>
    <w:tmpl w:val="20D299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2789E"/>
    <w:multiLevelType w:val="hybridMultilevel"/>
    <w:tmpl w:val="20D29934"/>
    <w:lvl w:ilvl="0" w:tplc="AD7AC362">
      <w:start w:val="1"/>
      <w:numFmt w:val="bullet"/>
      <w:lvlText w:val=""/>
      <w:lvlJc w:val="left"/>
      <w:pPr>
        <w:tabs>
          <w:tab w:val="num" w:pos="720"/>
        </w:tabs>
        <w:ind w:left="720" w:hanging="360"/>
      </w:pPr>
      <w:rPr>
        <w:rFonts w:ascii="Symbol" w:hAnsi="Symbol" w:hint="default"/>
      </w:rPr>
    </w:lvl>
    <w:lvl w:ilvl="1" w:tplc="46F454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23E8"/>
    <w:multiLevelType w:val="hybridMultilevel"/>
    <w:tmpl w:val="855A5AF6"/>
    <w:lvl w:ilvl="0" w:tplc="ACFE0BA8">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F24CD"/>
    <w:multiLevelType w:val="hybridMultilevel"/>
    <w:tmpl w:val="E37CAA74"/>
    <w:lvl w:ilvl="0" w:tplc="B95812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D74B5"/>
    <w:multiLevelType w:val="hybridMultilevel"/>
    <w:tmpl w:val="4162A76C"/>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0EC9"/>
    <w:multiLevelType w:val="hybridMultilevel"/>
    <w:tmpl w:val="C034052A"/>
    <w:lvl w:ilvl="0" w:tplc="D8E2D1A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992A68"/>
    <w:multiLevelType w:val="hybridMultilevel"/>
    <w:tmpl w:val="4AB20CE4"/>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31241"/>
    <w:multiLevelType w:val="multilevel"/>
    <w:tmpl w:val="976EFAEE"/>
    <w:lvl w:ilvl="0">
      <w:start w:val="5"/>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AF619A"/>
    <w:multiLevelType w:val="hybridMultilevel"/>
    <w:tmpl w:val="7A3CF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D4217"/>
    <w:multiLevelType w:val="multilevel"/>
    <w:tmpl w:val="771AA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BF5473"/>
    <w:multiLevelType w:val="hybridMultilevel"/>
    <w:tmpl w:val="DB6C5C06"/>
    <w:lvl w:ilvl="0" w:tplc="F0604E2E">
      <w:start w:val="16"/>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4005C8"/>
    <w:multiLevelType w:val="hybridMultilevel"/>
    <w:tmpl w:val="0C2C61D0"/>
    <w:lvl w:ilvl="0" w:tplc="6284D7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A64C0D"/>
    <w:multiLevelType w:val="hybridMultilevel"/>
    <w:tmpl w:val="91D05878"/>
    <w:lvl w:ilvl="0" w:tplc="AC943C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2C4725"/>
    <w:multiLevelType w:val="hybridMultilevel"/>
    <w:tmpl w:val="CD9A457C"/>
    <w:lvl w:ilvl="0" w:tplc="46F454D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4" w15:restartNumberingAfterBreak="0">
    <w:nsid w:val="20B90CB1"/>
    <w:multiLevelType w:val="multilevel"/>
    <w:tmpl w:val="12465A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51118"/>
    <w:multiLevelType w:val="hybridMultilevel"/>
    <w:tmpl w:val="FA90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0213E"/>
    <w:multiLevelType w:val="hybridMultilevel"/>
    <w:tmpl w:val="16564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57B10A1"/>
    <w:multiLevelType w:val="multilevel"/>
    <w:tmpl w:val="CDACD64A"/>
    <w:lvl w:ilvl="0">
      <w:start w:val="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6831AEA"/>
    <w:multiLevelType w:val="multilevel"/>
    <w:tmpl w:val="4DEE36D2"/>
    <w:lvl w:ilvl="0">
      <w:start w:val="1"/>
      <w:numFmt w:val="bullet"/>
      <w:lvlText w:val="-"/>
      <w:lvlJc w:val="left"/>
      <w:pPr>
        <w:ind w:left="360" w:hanging="360"/>
      </w:pPr>
      <w:rPr>
        <w:rFonts w:ascii="Helvetica Neue" w:eastAsia="Helvetica Neue" w:hAnsi="Helvetica Neue" w:cs="Helvetica Neu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C8B1BC1"/>
    <w:multiLevelType w:val="multilevel"/>
    <w:tmpl w:val="7A3CF3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315A20"/>
    <w:multiLevelType w:val="hybridMultilevel"/>
    <w:tmpl w:val="7E48FA36"/>
    <w:lvl w:ilvl="0" w:tplc="ACFE0BA8">
      <w:start w:val="1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04B7873"/>
    <w:multiLevelType w:val="hybridMultilevel"/>
    <w:tmpl w:val="A186376A"/>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DA140E"/>
    <w:multiLevelType w:val="hybridMultilevel"/>
    <w:tmpl w:val="1098DBA4"/>
    <w:lvl w:ilvl="0" w:tplc="EAA8F0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661828"/>
    <w:multiLevelType w:val="hybridMultilevel"/>
    <w:tmpl w:val="168EC204"/>
    <w:lvl w:ilvl="0" w:tplc="C32E4F2C">
      <w:start w:val="1"/>
      <w:numFmt w:val="decimal"/>
      <w:lvlText w:val="%1."/>
      <w:lvlJc w:val="left"/>
      <w:pPr>
        <w:tabs>
          <w:tab w:val="num" w:pos="1440"/>
        </w:tabs>
        <w:ind w:left="1440" w:hanging="720"/>
      </w:pPr>
      <w:rPr>
        <w:rFonts w:hint="default"/>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696236"/>
    <w:multiLevelType w:val="multilevel"/>
    <w:tmpl w:val="D96EC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55B1387"/>
    <w:multiLevelType w:val="hybridMultilevel"/>
    <w:tmpl w:val="EC287EE0"/>
    <w:lvl w:ilvl="0" w:tplc="51B01E96">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2255C2"/>
    <w:multiLevelType w:val="hybridMultilevel"/>
    <w:tmpl w:val="CB285CD8"/>
    <w:lvl w:ilvl="0" w:tplc="43E89DA4">
      <w:start w:val="1"/>
      <w:numFmt w:val="decimal"/>
      <w:lvlText w:val="%1."/>
      <w:lvlJc w:val="left"/>
      <w:pPr>
        <w:tabs>
          <w:tab w:val="num" w:pos="1260"/>
        </w:tabs>
        <w:ind w:left="126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297FBB"/>
    <w:multiLevelType w:val="hybridMultilevel"/>
    <w:tmpl w:val="0A96873C"/>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55648"/>
    <w:multiLevelType w:val="hybridMultilevel"/>
    <w:tmpl w:val="95FA1A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78455EF"/>
    <w:multiLevelType w:val="multilevel"/>
    <w:tmpl w:val="CFAEDE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BFC59DE"/>
    <w:multiLevelType w:val="hybridMultilevel"/>
    <w:tmpl w:val="E37CAA74"/>
    <w:lvl w:ilvl="0" w:tplc="55E2474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C08F8"/>
    <w:multiLevelType w:val="hybridMultilevel"/>
    <w:tmpl w:val="70029424"/>
    <w:lvl w:ilvl="0" w:tplc="1C6264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FA3406"/>
    <w:multiLevelType w:val="multilevel"/>
    <w:tmpl w:val="9BE05230"/>
    <w:lvl w:ilvl="0">
      <w:start w:val="8"/>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B4484B"/>
    <w:multiLevelType w:val="multilevel"/>
    <w:tmpl w:val="EDAEBC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17CE0"/>
    <w:multiLevelType w:val="multilevel"/>
    <w:tmpl w:val="FC340F36"/>
    <w:lvl w:ilvl="0">
      <w:start w:val="5"/>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7922A4"/>
    <w:multiLevelType w:val="multilevel"/>
    <w:tmpl w:val="2222EF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46E23"/>
    <w:multiLevelType w:val="multilevel"/>
    <w:tmpl w:val="8C52864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E066EE"/>
    <w:multiLevelType w:val="hybridMultilevel"/>
    <w:tmpl w:val="E8CA19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A980672"/>
    <w:multiLevelType w:val="hybridMultilevel"/>
    <w:tmpl w:val="D1623606"/>
    <w:lvl w:ilvl="0" w:tplc="296A36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C3312"/>
    <w:multiLevelType w:val="hybridMultilevel"/>
    <w:tmpl w:val="01BE1BAA"/>
    <w:lvl w:ilvl="0" w:tplc="A5A06C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5659C2"/>
    <w:multiLevelType w:val="hybridMultilevel"/>
    <w:tmpl w:val="E44027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992E69"/>
    <w:multiLevelType w:val="multilevel"/>
    <w:tmpl w:val="CB285CD8"/>
    <w:lvl w:ilvl="0">
      <w:start w:val="1"/>
      <w:numFmt w:val="decimal"/>
      <w:lvlText w:val="%1."/>
      <w:lvlJc w:val="left"/>
      <w:pPr>
        <w:tabs>
          <w:tab w:val="num" w:pos="1260"/>
        </w:tabs>
        <w:ind w:left="126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BA7181"/>
    <w:multiLevelType w:val="hybridMultilevel"/>
    <w:tmpl w:val="CDACD64A"/>
    <w:lvl w:ilvl="0" w:tplc="B41069EC">
      <w:start w:val="9"/>
      <w:numFmt w:val="decimal"/>
      <w:lvlText w:val="%1."/>
      <w:lvlJc w:val="left"/>
      <w:pPr>
        <w:tabs>
          <w:tab w:val="num" w:pos="720"/>
        </w:tabs>
        <w:ind w:left="720" w:hanging="360"/>
      </w:pPr>
      <w:rPr>
        <w:rFonts w:hint="default"/>
        <w:i w:val="0"/>
      </w:rPr>
    </w:lvl>
    <w:lvl w:ilvl="1" w:tplc="52EC8D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A47E8A"/>
    <w:multiLevelType w:val="hybridMultilevel"/>
    <w:tmpl w:val="9C92185A"/>
    <w:lvl w:ilvl="0" w:tplc="744E42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D6AD9"/>
    <w:multiLevelType w:val="hybridMultilevel"/>
    <w:tmpl w:val="B2923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A752D64"/>
    <w:multiLevelType w:val="multilevel"/>
    <w:tmpl w:val="574691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108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22DF8"/>
    <w:multiLevelType w:val="hybridMultilevel"/>
    <w:tmpl w:val="A37C6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25E31"/>
    <w:multiLevelType w:val="hybridMultilevel"/>
    <w:tmpl w:val="6A34E83E"/>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97221"/>
    <w:multiLevelType w:val="hybridMultilevel"/>
    <w:tmpl w:val="36444D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BD0C9F"/>
    <w:multiLevelType w:val="hybridMultilevel"/>
    <w:tmpl w:val="B19425B2"/>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750552">
    <w:abstractNumId w:val="39"/>
  </w:num>
  <w:num w:numId="2" w16cid:durableId="1686319992">
    <w:abstractNumId w:val="22"/>
  </w:num>
  <w:num w:numId="3" w16cid:durableId="2088719589">
    <w:abstractNumId w:val="26"/>
  </w:num>
  <w:num w:numId="4" w16cid:durableId="1290864203">
    <w:abstractNumId w:val="38"/>
  </w:num>
  <w:num w:numId="5" w16cid:durableId="1161002652">
    <w:abstractNumId w:val="12"/>
  </w:num>
  <w:num w:numId="6" w16cid:durableId="1654991325">
    <w:abstractNumId w:val="30"/>
  </w:num>
  <w:num w:numId="7" w16cid:durableId="1108113100">
    <w:abstractNumId w:val="11"/>
  </w:num>
  <w:num w:numId="8" w16cid:durableId="550968177">
    <w:abstractNumId w:val="31"/>
  </w:num>
  <w:num w:numId="9" w16cid:durableId="113444312">
    <w:abstractNumId w:val="43"/>
  </w:num>
  <w:num w:numId="10" w16cid:durableId="232617867">
    <w:abstractNumId w:val="3"/>
  </w:num>
  <w:num w:numId="11" w16cid:durableId="554196143">
    <w:abstractNumId w:val="1"/>
  </w:num>
  <w:num w:numId="12" w16cid:durableId="1484542815">
    <w:abstractNumId w:val="13"/>
  </w:num>
  <w:num w:numId="13" w16cid:durableId="152184443">
    <w:abstractNumId w:val="23"/>
  </w:num>
  <w:num w:numId="14" w16cid:durableId="639926220">
    <w:abstractNumId w:val="8"/>
  </w:num>
  <w:num w:numId="15" w16cid:durableId="531891526">
    <w:abstractNumId w:val="19"/>
  </w:num>
  <w:num w:numId="16" w16cid:durableId="130709754">
    <w:abstractNumId w:val="44"/>
  </w:num>
  <w:num w:numId="17" w16cid:durableId="617493200">
    <w:abstractNumId w:val="28"/>
  </w:num>
  <w:num w:numId="18" w16cid:durableId="1000892321">
    <w:abstractNumId w:val="40"/>
  </w:num>
  <w:num w:numId="19" w16cid:durableId="756168676">
    <w:abstractNumId w:val="48"/>
  </w:num>
  <w:num w:numId="20" w16cid:durableId="1086073393">
    <w:abstractNumId w:val="41"/>
  </w:num>
  <w:num w:numId="21" w16cid:durableId="161433006">
    <w:abstractNumId w:val="25"/>
  </w:num>
  <w:num w:numId="22" w16cid:durableId="578834248">
    <w:abstractNumId w:val="36"/>
  </w:num>
  <w:num w:numId="23" w16cid:durableId="1238513137">
    <w:abstractNumId w:val="5"/>
  </w:num>
  <w:num w:numId="24" w16cid:durableId="539509842">
    <w:abstractNumId w:val="42"/>
  </w:num>
  <w:num w:numId="25" w16cid:durableId="1985962911">
    <w:abstractNumId w:val="0"/>
  </w:num>
  <w:num w:numId="26" w16cid:durableId="179438651">
    <w:abstractNumId w:val="33"/>
  </w:num>
  <w:num w:numId="27" w16cid:durableId="1340693528">
    <w:abstractNumId w:val="14"/>
  </w:num>
  <w:num w:numId="28" w16cid:durableId="1374959143">
    <w:abstractNumId w:val="45"/>
  </w:num>
  <w:num w:numId="29" w16cid:durableId="642661770">
    <w:abstractNumId w:val="35"/>
  </w:num>
  <w:num w:numId="30" w16cid:durableId="1564945151">
    <w:abstractNumId w:val="7"/>
  </w:num>
  <w:num w:numId="31" w16cid:durableId="1992244530">
    <w:abstractNumId w:val="34"/>
  </w:num>
  <w:num w:numId="32" w16cid:durableId="613824589">
    <w:abstractNumId w:val="17"/>
  </w:num>
  <w:num w:numId="33" w16cid:durableId="322709998">
    <w:abstractNumId w:val="21"/>
  </w:num>
  <w:num w:numId="34" w16cid:durableId="1393774788">
    <w:abstractNumId w:val="32"/>
  </w:num>
  <w:num w:numId="35" w16cid:durableId="1842624733">
    <w:abstractNumId w:val="2"/>
  </w:num>
  <w:num w:numId="36" w16cid:durableId="1819151039">
    <w:abstractNumId w:val="20"/>
  </w:num>
  <w:num w:numId="37" w16cid:durableId="1850481492">
    <w:abstractNumId w:val="10"/>
  </w:num>
  <w:num w:numId="38" w16cid:durableId="1716998876">
    <w:abstractNumId w:val="37"/>
  </w:num>
  <w:num w:numId="39" w16cid:durableId="467939579">
    <w:abstractNumId w:val="16"/>
  </w:num>
  <w:num w:numId="40" w16cid:durableId="1950815920">
    <w:abstractNumId w:val="15"/>
  </w:num>
  <w:num w:numId="41" w16cid:durableId="1810055650">
    <w:abstractNumId w:val="4"/>
  </w:num>
  <w:num w:numId="42" w16cid:durableId="1132554946">
    <w:abstractNumId w:val="6"/>
  </w:num>
  <w:num w:numId="43" w16cid:durableId="1220701072">
    <w:abstractNumId w:val="49"/>
  </w:num>
  <w:num w:numId="44" w16cid:durableId="1093748282">
    <w:abstractNumId w:val="27"/>
  </w:num>
  <w:num w:numId="45" w16cid:durableId="1973438626">
    <w:abstractNumId w:val="47"/>
  </w:num>
  <w:num w:numId="46" w16cid:durableId="1944918602">
    <w:abstractNumId w:val="46"/>
  </w:num>
  <w:num w:numId="47" w16cid:durableId="1507549152">
    <w:abstractNumId w:val="29"/>
  </w:num>
  <w:num w:numId="48" w16cid:durableId="1772234697">
    <w:abstractNumId w:val="24"/>
  </w:num>
  <w:num w:numId="49" w16cid:durableId="206459138">
    <w:abstractNumId w:val="18"/>
  </w:num>
  <w:num w:numId="50" w16cid:durableId="1845389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09"/>
    <w:rsid w:val="00001311"/>
    <w:rsid w:val="00016B54"/>
    <w:rsid w:val="00016C0D"/>
    <w:rsid w:val="00016F82"/>
    <w:rsid w:val="0001776E"/>
    <w:rsid w:val="00021F7B"/>
    <w:rsid w:val="0002540B"/>
    <w:rsid w:val="00025B74"/>
    <w:rsid w:val="00027D3E"/>
    <w:rsid w:val="00033994"/>
    <w:rsid w:val="00043BD2"/>
    <w:rsid w:val="00056B67"/>
    <w:rsid w:val="00063715"/>
    <w:rsid w:val="00063CEB"/>
    <w:rsid w:val="00064401"/>
    <w:rsid w:val="000644C4"/>
    <w:rsid w:val="00070D90"/>
    <w:rsid w:val="000844E4"/>
    <w:rsid w:val="000A07F2"/>
    <w:rsid w:val="000A44EF"/>
    <w:rsid w:val="000A5EEF"/>
    <w:rsid w:val="000A69CC"/>
    <w:rsid w:val="000B31EE"/>
    <w:rsid w:val="000B725F"/>
    <w:rsid w:val="000C0153"/>
    <w:rsid w:val="000C2BFB"/>
    <w:rsid w:val="000C5376"/>
    <w:rsid w:val="000D15DB"/>
    <w:rsid w:val="000D2EF8"/>
    <w:rsid w:val="000D6530"/>
    <w:rsid w:val="000E08E6"/>
    <w:rsid w:val="000E2744"/>
    <w:rsid w:val="000F0250"/>
    <w:rsid w:val="000F0A82"/>
    <w:rsid w:val="000F2338"/>
    <w:rsid w:val="000F2C42"/>
    <w:rsid w:val="000F3533"/>
    <w:rsid w:val="000F3871"/>
    <w:rsid w:val="00102306"/>
    <w:rsid w:val="00104660"/>
    <w:rsid w:val="00105377"/>
    <w:rsid w:val="00106561"/>
    <w:rsid w:val="0011462C"/>
    <w:rsid w:val="00114E0E"/>
    <w:rsid w:val="0011614F"/>
    <w:rsid w:val="00116AC8"/>
    <w:rsid w:val="00124CAF"/>
    <w:rsid w:val="00127D81"/>
    <w:rsid w:val="001318FC"/>
    <w:rsid w:val="00137CA9"/>
    <w:rsid w:val="00143E8B"/>
    <w:rsid w:val="00152963"/>
    <w:rsid w:val="00152CA7"/>
    <w:rsid w:val="001570E6"/>
    <w:rsid w:val="00157FE5"/>
    <w:rsid w:val="00163855"/>
    <w:rsid w:val="00163D99"/>
    <w:rsid w:val="00163ED0"/>
    <w:rsid w:val="00166D92"/>
    <w:rsid w:val="00171797"/>
    <w:rsid w:val="0017214B"/>
    <w:rsid w:val="00176725"/>
    <w:rsid w:val="00182320"/>
    <w:rsid w:val="00185E52"/>
    <w:rsid w:val="001862F4"/>
    <w:rsid w:val="00190457"/>
    <w:rsid w:val="001906E8"/>
    <w:rsid w:val="00190A68"/>
    <w:rsid w:val="00197DBF"/>
    <w:rsid w:val="001A2E8B"/>
    <w:rsid w:val="001A3BA8"/>
    <w:rsid w:val="001A4F1C"/>
    <w:rsid w:val="001B0F76"/>
    <w:rsid w:val="001B157D"/>
    <w:rsid w:val="001B1E4B"/>
    <w:rsid w:val="001B21CC"/>
    <w:rsid w:val="001B548E"/>
    <w:rsid w:val="001B5CAE"/>
    <w:rsid w:val="001B66E4"/>
    <w:rsid w:val="001C5376"/>
    <w:rsid w:val="001C648D"/>
    <w:rsid w:val="001D5E34"/>
    <w:rsid w:val="001D6104"/>
    <w:rsid w:val="001D6899"/>
    <w:rsid w:val="001F67E1"/>
    <w:rsid w:val="00206EF4"/>
    <w:rsid w:val="0020701A"/>
    <w:rsid w:val="0020702B"/>
    <w:rsid w:val="00210C95"/>
    <w:rsid w:val="002178DD"/>
    <w:rsid w:val="00224AED"/>
    <w:rsid w:val="00225E9E"/>
    <w:rsid w:val="00237EF8"/>
    <w:rsid w:val="002415B0"/>
    <w:rsid w:val="0025092B"/>
    <w:rsid w:val="002512CD"/>
    <w:rsid w:val="002514EB"/>
    <w:rsid w:val="00253E36"/>
    <w:rsid w:val="00254070"/>
    <w:rsid w:val="00266489"/>
    <w:rsid w:val="00267CCA"/>
    <w:rsid w:val="00273E84"/>
    <w:rsid w:val="00273EDF"/>
    <w:rsid w:val="002855AD"/>
    <w:rsid w:val="00285C91"/>
    <w:rsid w:val="00293530"/>
    <w:rsid w:val="002972F9"/>
    <w:rsid w:val="002A19F6"/>
    <w:rsid w:val="002A284A"/>
    <w:rsid w:val="002B28FC"/>
    <w:rsid w:val="002B3162"/>
    <w:rsid w:val="002B6893"/>
    <w:rsid w:val="002E04A7"/>
    <w:rsid w:val="002E1A67"/>
    <w:rsid w:val="002E2C07"/>
    <w:rsid w:val="002F7E2D"/>
    <w:rsid w:val="003058ED"/>
    <w:rsid w:val="003079D8"/>
    <w:rsid w:val="0032183F"/>
    <w:rsid w:val="00324AA7"/>
    <w:rsid w:val="003309BE"/>
    <w:rsid w:val="00331967"/>
    <w:rsid w:val="00341EEF"/>
    <w:rsid w:val="0035188B"/>
    <w:rsid w:val="00360C51"/>
    <w:rsid w:val="003639EA"/>
    <w:rsid w:val="00365B59"/>
    <w:rsid w:val="003668EA"/>
    <w:rsid w:val="00372F6A"/>
    <w:rsid w:val="0037392C"/>
    <w:rsid w:val="00374169"/>
    <w:rsid w:val="00374AF0"/>
    <w:rsid w:val="00383AB1"/>
    <w:rsid w:val="0038464B"/>
    <w:rsid w:val="00392D63"/>
    <w:rsid w:val="00396BD8"/>
    <w:rsid w:val="003B24B2"/>
    <w:rsid w:val="003B4D86"/>
    <w:rsid w:val="003B7C1F"/>
    <w:rsid w:val="003C1067"/>
    <w:rsid w:val="003C25E3"/>
    <w:rsid w:val="003C2E2A"/>
    <w:rsid w:val="003C430C"/>
    <w:rsid w:val="003C601A"/>
    <w:rsid w:val="003C6756"/>
    <w:rsid w:val="003D1915"/>
    <w:rsid w:val="003D681C"/>
    <w:rsid w:val="003D6BC8"/>
    <w:rsid w:val="003E209E"/>
    <w:rsid w:val="003E4A27"/>
    <w:rsid w:val="003E7D7C"/>
    <w:rsid w:val="004010B1"/>
    <w:rsid w:val="00410D8C"/>
    <w:rsid w:val="004115C1"/>
    <w:rsid w:val="00411E97"/>
    <w:rsid w:val="0041300E"/>
    <w:rsid w:val="00420A53"/>
    <w:rsid w:val="00426877"/>
    <w:rsid w:val="00431A4F"/>
    <w:rsid w:val="00433419"/>
    <w:rsid w:val="004336D2"/>
    <w:rsid w:val="00437AC7"/>
    <w:rsid w:val="00440AEE"/>
    <w:rsid w:val="00444843"/>
    <w:rsid w:val="00446D31"/>
    <w:rsid w:val="00454A16"/>
    <w:rsid w:val="00460F08"/>
    <w:rsid w:val="00463C75"/>
    <w:rsid w:val="00465632"/>
    <w:rsid w:val="004725D9"/>
    <w:rsid w:val="00473D95"/>
    <w:rsid w:val="00474A2A"/>
    <w:rsid w:val="00476790"/>
    <w:rsid w:val="00481609"/>
    <w:rsid w:val="00483178"/>
    <w:rsid w:val="0048433B"/>
    <w:rsid w:val="00492134"/>
    <w:rsid w:val="00493E46"/>
    <w:rsid w:val="004A6926"/>
    <w:rsid w:val="004B5FB7"/>
    <w:rsid w:val="004D5404"/>
    <w:rsid w:val="004D7BB9"/>
    <w:rsid w:val="004E1886"/>
    <w:rsid w:val="004E423A"/>
    <w:rsid w:val="004E719C"/>
    <w:rsid w:val="004F27C8"/>
    <w:rsid w:val="004F5E25"/>
    <w:rsid w:val="005052ED"/>
    <w:rsid w:val="00506D70"/>
    <w:rsid w:val="00506E6B"/>
    <w:rsid w:val="00512B74"/>
    <w:rsid w:val="005130A9"/>
    <w:rsid w:val="00516F58"/>
    <w:rsid w:val="00524E49"/>
    <w:rsid w:val="00525DA3"/>
    <w:rsid w:val="005370AB"/>
    <w:rsid w:val="00545BF5"/>
    <w:rsid w:val="005505D8"/>
    <w:rsid w:val="005510FD"/>
    <w:rsid w:val="00555A53"/>
    <w:rsid w:val="00557369"/>
    <w:rsid w:val="005767B1"/>
    <w:rsid w:val="005778AF"/>
    <w:rsid w:val="00580442"/>
    <w:rsid w:val="005805ED"/>
    <w:rsid w:val="0058089E"/>
    <w:rsid w:val="005850B3"/>
    <w:rsid w:val="00596002"/>
    <w:rsid w:val="005A0F78"/>
    <w:rsid w:val="005A0FD0"/>
    <w:rsid w:val="005A13B1"/>
    <w:rsid w:val="005A272E"/>
    <w:rsid w:val="005A38F3"/>
    <w:rsid w:val="005B33C0"/>
    <w:rsid w:val="005B4024"/>
    <w:rsid w:val="005B7ABE"/>
    <w:rsid w:val="005C15F4"/>
    <w:rsid w:val="005D0913"/>
    <w:rsid w:val="005D4E45"/>
    <w:rsid w:val="005D4F0B"/>
    <w:rsid w:val="005E2D88"/>
    <w:rsid w:val="005E7188"/>
    <w:rsid w:val="005F0BD8"/>
    <w:rsid w:val="005F75D9"/>
    <w:rsid w:val="00607E4C"/>
    <w:rsid w:val="00613113"/>
    <w:rsid w:val="00613FE7"/>
    <w:rsid w:val="00614E37"/>
    <w:rsid w:val="00616129"/>
    <w:rsid w:val="006206D7"/>
    <w:rsid w:val="006272A0"/>
    <w:rsid w:val="00627398"/>
    <w:rsid w:val="006300C8"/>
    <w:rsid w:val="006312F4"/>
    <w:rsid w:val="00632BFD"/>
    <w:rsid w:val="006330F4"/>
    <w:rsid w:val="00633DF2"/>
    <w:rsid w:val="006447CF"/>
    <w:rsid w:val="00644EAA"/>
    <w:rsid w:val="0064607F"/>
    <w:rsid w:val="00653D1A"/>
    <w:rsid w:val="00654268"/>
    <w:rsid w:val="00663949"/>
    <w:rsid w:val="00665B9E"/>
    <w:rsid w:val="00666FE2"/>
    <w:rsid w:val="00683BA7"/>
    <w:rsid w:val="00685736"/>
    <w:rsid w:val="0068638A"/>
    <w:rsid w:val="00695F90"/>
    <w:rsid w:val="006A1CF2"/>
    <w:rsid w:val="006A531C"/>
    <w:rsid w:val="006B3ABC"/>
    <w:rsid w:val="006B58E2"/>
    <w:rsid w:val="006B599F"/>
    <w:rsid w:val="006B7E92"/>
    <w:rsid w:val="006C7E62"/>
    <w:rsid w:val="006D03C7"/>
    <w:rsid w:val="006D4742"/>
    <w:rsid w:val="006D5CD3"/>
    <w:rsid w:val="006D69B7"/>
    <w:rsid w:val="006F6E35"/>
    <w:rsid w:val="0070064F"/>
    <w:rsid w:val="00700C0D"/>
    <w:rsid w:val="00706C98"/>
    <w:rsid w:val="00711B58"/>
    <w:rsid w:val="00712DD5"/>
    <w:rsid w:val="00715D3A"/>
    <w:rsid w:val="007164B0"/>
    <w:rsid w:val="007168F0"/>
    <w:rsid w:val="0071764F"/>
    <w:rsid w:val="00717DF2"/>
    <w:rsid w:val="00720999"/>
    <w:rsid w:val="00721AB1"/>
    <w:rsid w:val="00722729"/>
    <w:rsid w:val="007228F8"/>
    <w:rsid w:val="0072642A"/>
    <w:rsid w:val="007314E4"/>
    <w:rsid w:val="00732EC2"/>
    <w:rsid w:val="00734D92"/>
    <w:rsid w:val="00736A1B"/>
    <w:rsid w:val="00754919"/>
    <w:rsid w:val="00761718"/>
    <w:rsid w:val="0076245C"/>
    <w:rsid w:val="00762C3D"/>
    <w:rsid w:val="00763421"/>
    <w:rsid w:val="0077014A"/>
    <w:rsid w:val="0077290B"/>
    <w:rsid w:val="00780779"/>
    <w:rsid w:val="00781134"/>
    <w:rsid w:val="0078698C"/>
    <w:rsid w:val="00787090"/>
    <w:rsid w:val="00795A95"/>
    <w:rsid w:val="00797244"/>
    <w:rsid w:val="0079789E"/>
    <w:rsid w:val="007A2ABA"/>
    <w:rsid w:val="007A4F64"/>
    <w:rsid w:val="007A5A19"/>
    <w:rsid w:val="007A6CD2"/>
    <w:rsid w:val="007A7A0B"/>
    <w:rsid w:val="007B5942"/>
    <w:rsid w:val="007B73F7"/>
    <w:rsid w:val="007C7DC8"/>
    <w:rsid w:val="007D6703"/>
    <w:rsid w:val="007E3647"/>
    <w:rsid w:val="007E6E5C"/>
    <w:rsid w:val="007F5A5C"/>
    <w:rsid w:val="007F75BE"/>
    <w:rsid w:val="008011E1"/>
    <w:rsid w:val="00804DCE"/>
    <w:rsid w:val="00807911"/>
    <w:rsid w:val="00811C04"/>
    <w:rsid w:val="00815E46"/>
    <w:rsid w:val="0082383D"/>
    <w:rsid w:val="008301EE"/>
    <w:rsid w:val="008304C9"/>
    <w:rsid w:val="008401E3"/>
    <w:rsid w:val="00842B3E"/>
    <w:rsid w:val="00852866"/>
    <w:rsid w:val="00852EB4"/>
    <w:rsid w:val="00856B14"/>
    <w:rsid w:val="00857900"/>
    <w:rsid w:val="00862621"/>
    <w:rsid w:val="00864AF9"/>
    <w:rsid w:val="00864DAD"/>
    <w:rsid w:val="0087747B"/>
    <w:rsid w:val="008776FA"/>
    <w:rsid w:val="0088442D"/>
    <w:rsid w:val="008A2DA9"/>
    <w:rsid w:val="008A78DB"/>
    <w:rsid w:val="008B1BCD"/>
    <w:rsid w:val="008B73C2"/>
    <w:rsid w:val="008C0376"/>
    <w:rsid w:val="008C046B"/>
    <w:rsid w:val="008C0F9D"/>
    <w:rsid w:val="008C1A28"/>
    <w:rsid w:val="008C55C3"/>
    <w:rsid w:val="008C6C45"/>
    <w:rsid w:val="008D7BC0"/>
    <w:rsid w:val="008E51BE"/>
    <w:rsid w:val="008F379A"/>
    <w:rsid w:val="008F3BAC"/>
    <w:rsid w:val="008F4ADA"/>
    <w:rsid w:val="008F4CBC"/>
    <w:rsid w:val="008F7759"/>
    <w:rsid w:val="00901706"/>
    <w:rsid w:val="00924A74"/>
    <w:rsid w:val="00926A2C"/>
    <w:rsid w:val="00926F38"/>
    <w:rsid w:val="00930C9B"/>
    <w:rsid w:val="0093392F"/>
    <w:rsid w:val="00934288"/>
    <w:rsid w:val="009359A5"/>
    <w:rsid w:val="0094205A"/>
    <w:rsid w:val="009440AF"/>
    <w:rsid w:val="00944B76"/>
    <w:rsid w:val="00945AB6"/>
    <w:rsid w:val="0095084F"/>
    <w:rsid w:val="009511DA"/>
    <w:rsid w:val="00957874"/>
    <w:rsid w:val="00964AE2"/>
    <w:rsid w:val="00964D46"/>
    <w:rsid w:val="0096630C"/>
    <w:rsid w:val="00967775"/>
    <w:rsid w:val="0097439A"/>
    <w:rsid w:val="0097518D"/>
    <w:rsid w:val="0098038D"/>
    <w:rsid w:val="00985B12"/>
    <w:rsid w:val="00986E84"/>
    <w:rsid w:val="00987F70"/>
    <w:rsid w:val="009969AB"/>
    <w:rsid w:val="00997035"/>
    <w:rsid w:val="009972C9"/>
    <w:rsid w:val="009978B9"/>
    <w:rsid w:val="009A05F4"/>
    <w:rsid w:val="009A25FC"/>
    <w:rsid w:val="009A6268"/>
    <w:rsid w:val="009A7B7D"/>
    <w:rsid w:val="009B143F"/>
    <w:rsid w:val="009B1BF6"/>
    <w:rsid w:val="009B5D69"/>
    <w:rsid w:val="009B616A"/>
    <w:rsid w:val="009B76B1"/>
    <w:rsid w:val="009C240C"/>
    <w:rsid w:val="009C5646"/>
    <w:rsid w:val="009D2A82"/>
    <w:rsid w:val="009D3EDC"/>
    <w:rsid w:val="009D49BF"/>
    <w:rsid w:val="009E3498"/>
    <w:rsid w:val="009F173F"/>
    <w:rsid w:val="009F72D7"/>
    <w:rsid w:val="009F7D82"/>
    <w:rsid w:val="009F7E1D"/>
    <w:rsid w:val="00A053AF"/>
    <w:rsid w:val="00A13695"/>
    <w:rsid w:val="00A20155"/>
    <w:rsid w:val="00A22A48"/>
    <w:rsid w:val="00A23C1C"/>
    <w:rsid w:val="00A351EC"/>
    <w:rsid w:val="00A45FB4"/>
    <w:rsid w:val="00A5374D"/>
    <w:rsid w:val="00A54B43"/>
    <w:rsid w:val="00A60E1A"/>
    <w:rsid w:val="00A64D4E"/>
    <w:rsid w:val="00A66262"/>
    <w:rsid w:val="00A71B1C"/>
    <w:rsid w:val="00A81F14"/>
    <w:rsid w:val="00A901A8"/>
    <w:rsid w:val="00A9063E"/>
    <w:rsid w:val="00A92666"/>
    <w:rsid w:val="00A940EA"/>
    <w:rsid w:val="00AA0DD4"/>
    <w:rsid w:val="00AA3C7B"/>
    <w:rsid w:val="00AA5D55"/>
    <w:rsid w:val="00AB6899"/>
    <w:rsid w:val="00AC0C4D"/>
    <w:rsid w:val="00AC3BF6"/>
    <w:rsid w:val="00AC522E"/>
    <w:rsid w:val="00AC5986"/>
    <w:rsid w:val="00AD08DD"/>
    <w:rsid w:val="00AD4C8C"/>
    <w:rsid w:val="00AE12DD"/>
    <w:rsid w:val="00AE6320"/>
    <w:rsid w:val="00AF0C96"/>
    <w:rsid w:val="00AF4C4B"/>
    <w:rsid w:val="00B010B0"/>
    <w:rsid w:val="00B11E86"/>
    <w:rsid w:val="00B12735"/>
    <w:rsid w:val="00B14C7D"/>
    <w:rsid w:val="00B256E8"/>
    <w:rsid w:val="00B25FC5"/>
    <w:rsid w:val="00B261EC"/>
    <w:rsid w:val="00B306A8"/>
    <w:rsid w:val="00B35C30"/>
    <w:rsid w:val="00B601B9"/>
    <w:rsid w:val="00B62E29"/>
    <w:rsid w:val="00B62F61"/>
    <w:rsid w:val="00B707AB"/>
    <w:rsid w:val="00B73699"/>
    <w:rsid w:val="00B7758B"/>
    <w:rsid w:val="00B8355E"/>
    <w:rsid w:val="00B85D82"/>
    <w:rsid w:val="00B91336"/>
    <w:rsid w:val="00BA2251"/>
    <w:rsid w:val="00BA3CE9"/>
    <w:rsid w:val="00BA579A"/>
    <w:rsid w:val="00BA67BB"/>
    <w:rsid w:val="00BB6C17"/>
    <w:rsid w:val="00BC39EB"/>
    <w:rsid w:val="00BC5C73"/>
    <w:rsid w:val="00BC6E62"/>
    <w:rsid w:val="00BD16EF"/>
    <w:rsid w:val="00BF5917"/>
    <w:rsid w:val="00BF632A"/>
    <w:rsid w:val="00BF69DC"/>
    <w:rsid w:val="00C00A29"/>
    <w:rsid w:val="00C00F01"/>
    <w:rsid w:val="00C03A44"/>
    <w:rsid w:val="00C04AB7"/>
    <w:rsid w:val="00C07446"/>
    <w:rsid w:val="00C079B3"/>
    <w:rsid w:val="00C111DD"/>
    <w:rsid w:val="00C20DCC"/>
    <w:rsid w:val="00C3495B"/>
    <w:rsid w:val="00C36FDF"/>
    <w:rsid w:val="00C370B7"/>
    <w:rsid w:val="00C436C4"/>
    <w:rsid w:val="00C459A6"/>
    <w:rsid w:val="00C45BE0"/>
    <w:rsid w:val="00C55734"/>
    <w:rsid w:val="00C6173D"/>
    <w:rsid w:val="00C63341"/>
    <w:rsid w:val="00C65CAA"/>
    <w:rsid w:val="00C72224"/>
    <w:rsid w:val="00C81AC4"/>
    <w:rsid w:val="00C85043"/>
    <w:rsid w:val="00C90FEE"/>
    <w:rsid w:val="00CA1C65"/>
    <w:rsid w:val="00CA326A"/>
    <w:rsid w:val="00CA51A3"/>
    <w:rsid w:val="00CB348A"/>
    <w:rsid w:val="00CC4EFD"/>
    <w:rsid w:val="00CD645A"/>
    <w:rsid w:val="00CE33B4"/>
    <w:rsid w:val="00CE673C"/>
    <w:rsid w:val="00CE7555"/>
    <w:rsid w:val="00D0063A"/>
    <w:rsid w:val="00D02BD6"/>
    <w:rsid w:val="00D03A17"/>
    <w:rsid w:val="00D0449E"/>
    <w:rsid w:val="00D05615"/>
    <w:rsid w:val="00D0567E"/>
    <w:rsid w:val="00D16234"/>
    <w:rsid w:val="00D2726D"/>
    <w:rsid w:val="00D306E0"/>
    <w:rsid w:val="00D35462"/>
    <w:rsid w:val="00D46574"/>
    <w:rsid w:val="00D50272"/>
    <w:rsid w:val="00D5185E"/>
    <w:rsid w:val="00D56A05"/>
    <w:rsid w:val="00D608F8"/>
    <w:rsid w:val="00D62FBF"/>
    <w:rsid w:val="00D70285"/>
    <w:rsid w:val="00D70765"/>
    <w:rsid w:val="00D72394"/>
    <w:rsid w:val="00D731D0"/>
    <w:rsid w:val="00D94125"/>
    <w:rsid w:val="00D9709B"/>
    <w:rsid w:val="00DA08CC"/>
    <w:rsid w:val="00DA1E6E"/>
    <w:rsid w:val="00DA20D4"/>
    <w:rsid w:val="00DA39E6"/>
    <w:rsid w:val="00DA4088"/>
    <w:rsid w:val="00DA5580"/>
    <w:rsid w:val="00DA5684"/>
    <w:rsid w:val="00DB277F"/>
    <w:rsid w:val="00DB2DE8"/>
    <w:rsid w:val="00DB3DC5"/>
    <w:rsid w:val="00DB41A4"/>
    <w:rsid w:val="00DB7D86"/>
    <w:rsid w:val="00DC19A7"/>
    <w:rsid w:val="00DC2FD3"/>
    <w:rsid w:val="00DC44D4"/>
    <w:rsid w:val="00DC75D2"/>
    <w:rsid w:val="00DC7A2E"/>
    <w:rsid w:val="00DD1F23"/>
    <w:rsid w:val="00DE3736"/>
    <w:rsid w:val="00DF0C08"/>
    <w:rsid w:val="00DF7768"/>
    <w:rsid w:val="00E01CBF"/>
    <w:rsid w:val="00E03761"/>
    <w:rsid w:val="00E2157C"/>
    <w:rsid w:val="00E2392B"/>
    <w:rsid w:val="00E3237C"/>
    <w:rsid w:val="00E33A51"/>
    <w:rsid w:val="00E40531"/>
    <w:rsid w:val="00E42E19"/>
    <w:rsid w:val="00E44C82"/>
    <w:rsid w:val="00E451EF"/>
    <w:rsid w:val="00E479FF"/>
    <w:rsid w:val="00E47F2A"/>
    <w:rsid w:val="00E47F59"/>
    <w:rsid w:val="00E5254F"/>
    <w:rsid w:val="00E53499"/>
    <w:rsid w:val="00E61534"/>
    <w:rsid w:val="00E62E01"/>
    <w:rsid w:val="00E648BC"/>
    <w:rsid w:val="00E6495F"/>
    <w:rsid w:val="00E67A16"/>
    <w:rsid w:val="00E72C61"/>
    <w:rsid w:val="00E771F3"/>
    <w:rsid w:val="00E7721D"/>
    <w:rsid w:val="00E80230"/>
    <w:rsid w:val="00E80565"/>
    <w:rsid w:val="00E82B50"/>
    <w:rsid w:val="00EA3D8D"/>
    <w:rsid w:val="00EA4020"/>
    <w:rsid w:val="00EB18D5"/>
    <w:rsid w:val="00EB46E3"/>
    <w:rsid w:val="00EB4C10"/>
    <w:rsid w:val="00EB69FF"/>
    <w:rsid w:val="00EC0283"/>
    <w:rsid w:val="00EC0806"/>
    <w:rsid w:val="00EC7942"/>
    <w:rsid w:val="00ED138A"/>
    <w:rsid w:val="00ED579D"/>
    <w:rsid w:val="00ED656F"/>
    <w:rsid w:val="00ED7389"/>
    <w:rsid w:val="00EE7C4F"/>
    <w:rsid w:val="00EF211E"/>
    <w:rsid w:val="00EF2CC3"/>
    <w:rsid w:val="00EF5173"/>
    <w:rsid w:val="00EF588F"/>
    <w:rsid w:val="00F10032"/>
    <w:rsid w:val="00F100A7"/>
    <w:rsid w:val="00F104E0"/>
    <w:rsid w:val="00F11B85"/>
    <w:rsid w:val="00F15A43"/>
    <w:rsid w:val="00F20B4E"/>
    <w:rsid w:val="00F20D84"/>
    <w:rsid w:val="00F2438F"/>
    <w:rsid w:val="00F2585E"/>
    <w:rsid w:val="00F27C47"/>
    <w:rsid w:val="00F303BE"/>
    <w:rsid w:val="00F31B33"/>
    <w:rsid w:val="00F34B99"/>
    <w:rsid w:val="00F35BF1"/>
    <w:rsid w:val="00F37122"/>
    <w:rsid w:val="00F41D47"/>
    <w:rsid w:val="00F441E6"/>
    <w:rsid w:val="00F44A53"/>
    <w:rsid w:val="00F51836"/>
    <w:rsid w:val="00F51C4D"/>
    <w:rsid w:val="00F6386F"/>
    <w:rsid w:val="00F66D02"/>
    <w:rsid w:val="00F66D3B"/>
    <w:rsid w:val="00F718F2"/>
    <w:rsid w:val="00F83F92"/>
    <w:rsid w:val="00F84B34"/>
    <w:rsid w:val="00F911C3"/>
    <w:rsid w:val="00F945DD"/>
    <w:rsid w:val="00FA0349"/>
    <w:rsid w:val="00FA05DC"/>
    <w:rsid w:val="00FA417E"/>
    <w:rsid w:val="00FA6F54"/>
    <w:rsid w:val="00FB341A"/>
    <w:rsid w:val="00FB4DF6"/>
    <w:rsid w:val="00FB7346"/>
    <w:rsid w:val="00FB749D"/>
    <w:rsid w:val="00FC0777"/>
    <w:rsid w:val="00FC5DB1"/>
    <w:rsid w:val="00FD0B4B"/>
    <w:rsid w:val="00FD136C"/>
    <w:rsid w:val="00FD16C9"/>
    <w:rsid w:val="00FD731D"/>
    <w:rsid w:val="00FE4F50"/>
    <w:rsid w:val="00FE5E52"/>
    <w:rsid w:val="00FE6F8D"/>
    <w:rsid w:val="00FF14E8"/>
    <w:rsid w:val="00FF1AD7"/>
    <w:rsid w:val="00FF27CE"/>
    <w:rsid w:val="00F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74DBE49D"/>
  <w15:docId w15:val="{07DA46FC-A18E-4F8A-AA3C-FB31DA61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pBdr>
        <w:top w:val="single" w:sz="8" w:space="0" w:color="FF0000"/>
      </w:pBdr>
      <w:jc w:val="center"/>
      <w:outlineLvl w:val="2"/>
    </w:pPr>
    <w:rPr>
      <w:rFonts w:ascii="News Gothic MT" w:hAnsi="News Gothic MT"/>
      <w:b/>
      <w:bCs/>
      <w:color w:val="0000FF"/>
      <w:sz w:val="20"/>
      <w:u w:val="single"/>
    </w:rPr>
  </w:style>
  <w:style w:type="paragraph" w:styleId="Heading4">
    <w:name w:val="heading 4"/>
    <w:basedOn w:val="Normal"/>
    <w:next w:val="Normal"/>
    <w:qFormat/>
    <w:pPr>
      <w:keepNext/>
      <w:jc w:val="center"/>
      <w:outlineLvl w:val="3"/>
    </w:pPr>
    <w:rPr>
      <w:rFonts w:ascii="Arial" w:hAnsi="Arial" w:cs="Arial"/>
      <w:b/>
      <w:bCs/>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b/>
      <w:bCs/>
    </w:rPr>
  </w:style>
  <w:style w:type="paragraph" w:styleId="Subtitle">
    <w:name w:val="Subtitle"/>
    <w:basedOn w:val="Normal"/>
    <w:qFormat/>
    <w:rPr>
      <w:rFonts w:ascii="Arial" w:hAnsi="Arial" w:cs="Arial"/>
      <w:b/>
      <w:bCs/>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cs="Arial"/>
      <w:b/>
      <w:bCs/>
      <w:i/>
      <w:iCs/>
      <w:color w:val="FF0000"/>
    </w:rPr>
  </w:style>
  <w:style w:type="paragraph" w:styleId="BodyText2">
    <w:name w:val="Body Text 2"/>
    <w:basedOn w:val="Normal"/>
    <w:rPr>
      <w:rFonts w:ascii="Arial" w:hAnsi="Arial" w:cs="Arial"/>
      <w:b/>
      <w:bCs/>
      <w:u w:val="single"/>
    </w:rPr>
  </w:style>
  <w:style w:type="paragraph" w:styleId="BodyTextIndent">
    <w:name w:val="Body Text Indent"/>
    <w:basedOn w:val="Normal"/>
    <w:pPr>
      <w:ind w:firstLine="360"/>
      <w:jc w:val="both"/>
    </w:pPr>
    <w:rPr>
      <w:rFonts w:ascii="News Gothic MT" w:hAnsi="News Gothic MT" w:cs="Arial"/>
      <w:sz w:val="18"/>
    </w:rPr>
  </w:style>
  <w:style w:type="paragraph" w:styleId="BodyTextIndent2">
    <w:name w:val="Body Text Indent 2"/>
    <w:basedOn w:val="Normal"/>
    <w:pPr>
      <w:ind w:left="720"/>
      <w:jc w:val="both"/>
    </w:pPr>
    <w:rPr>
      <w:rFonts w:ascii="News Gothic MT" w:hAnsi="News Gothic MT" w:cs="Arial"/>
      <w:i/>
      <w:iCs/>
      <w:color w:val="FF0000"/>
      <w:sz w:val="18"/>
    </w:rPr>
  </w:style>
  <w:style w:type="paragraph" w:styleId="BodyTextIndent3">
    <w:name w:val="Body Text Indent 3"/>
    <w:basedOn w:val="Normal"/>
    <w:pPr>
      <w:ind w:left="720"/>
      <w:jc w:val="both"/>
    </w:pPr>
    <w:rPr>
      <w:rFonts w:ascii="News Gothic MT" w:hAnsi="News Gothic MT" w:cs="Arial"/>
      <w:i/>
      <w:iCs/>
      <w:color w:val="000000"/>
      <w:sz w:val="18"/>
    </w:rPr>
  </w:style>
  <w:style w:type="character" w:styleId="Hyperlink">
    <w:name w:val="Hyperlink"/>
    <w:rsid w:val="00492134"/>
    <w:rPr>
      <w:color w:val="0000FF"/>
      <w:u w:val="single"/>
    </w:rPr>
  </w:style>
  <w:style w:type="paragraph" w:styleId="BalloonText">
    <w:name w:val="Balloon Text"/>
    <w:basedOn w:val="Normal"/>
    <w:semiHidden/>
    <w:rsid w:val="00BC5C73"/>
    <w:rPr>
      <w:rFonts w:ascii="Tahoma" w:hAnsi="Tahoma" w:cs="Tahoma"/>
      <w:sz w:val="16"/>
      <w:szCs w:val="16"/>
    </w:rPr>
  </w:style>
  <w:style w:type="table" w:styleId="TableGrid">
    <w:name w:val="Table Grid"/>
    <w:basedOn w:val="TableNormal"/>
    <w:rsid w:val="00A54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45A"/>
    <w:pPr>
      <w:ind w:left="720"/>
    </w:pPr>
    <w:rPr>
      <w:rFonts w:ascii="Calibri" w:eastAsia="Calibri" w:hAnsi="Calibri"/>
      <w:sz w:val="22"/>
      <w:szCs w:val="22"/>
    </w:rPr>
  </w:style>
  <w:style w:type="character" w:styleId="FollowedHyperlink">
    <w:name w:val="FollowedHyperlink"/>
    <w:basedOn w:val="DefaultParagraphFont"/>
    <w:semiHidden/>
    <w:unhideWhenUsed/>
    <w:rsid w:val="00437AC7"/>
    <w:rPr>
      <w:color w:val="800080" w:themeColor="followedHyperlink"/>
      <w:u w:val="single"/>
    </w:rPr>
  </w:style>
  <w:style w:type="character" w:styleId="CommentReference">
    <w:name w:val="annotation reference"/>
    <w:basedOn w:val="DefaultParagraphFont"/>
    <w:semiHidden/>
    <w:unhideWhenUsed/>
    <w:rsid w:val="008C1A28"/>
    <w:rPr>
      <w:sz w:val="16"/>
      <w:szCs w:val="16"/>
    </w:rPr>
  </w:style>
  <w:style w:type="paragraph" w:styleId="CommentText">
    <w:name w:val="annotation text"/>
    <w:basedOn w:val="Normal"/>
    <w:link w:val="CommentTextChar"/>
    <w:semiHidden/>
    <w:unhideWhenUsed/>
    <w:rsid w:val="008C1A28"/>
    <w:rPr>
      <w:sz w:val="20"/>
      <w:szCs w:val="20"/>
    </w:rPr>
  </w:style>
  <w:style w:type="character" w:customStyle="1" w:styleId="CommentTextChar">
    <w:name w:val="Comment Text Char"/>
    <w:basedOn w:val="DefaultParagraphFont"/>
    <w:link w:val="CommentText"/>
    <w:semiHidden/>
    <w:rsid w:val="008C1A28"/>
  </w:style>
  <w:style w:type="paragraph" w:styleId="CommentSubject">
    <w:name w:val="annotation subject"/>
    <w:basedOn w:val="CommentText"/>
    <w:next w:val="CommentText"/>
    <w:link w:val="CommentSubjectChar"/>
    <w:semiHidden/>
    <w:unhideWhenUsed/>
    <w:rsid w:val="008C1A28"/>
    <w:rPr>
      <w:b/>
      <w:bCs/>
    </w:rPr>
  </w:style>
  <w:style w:type="character" w:customStyle="1" w:styleId="CommentSubjectChar">
    <w:name w:val="Comment Subject Char"/>
    <w:basedOn w:val="CommentTextChar"/>
    <w:link w:val="CommentSubject"/>
    <w:semiHidden/>
    <w:rsid w:val="008C1A28"/>
    <w:rPr>
      <w:b/>
      <w:bCs/>
    </w:rPr>
  </w:style>
  <w:style w:type="paragraph" w:styleId="Revision">
    <w:name w:val="Revision"/>
    <w:hidden/>
    <w:uiPriority w:val="99"/>
    <w:semiHidden/>
    <w:rsid w:val="00B601B9"/>
    <w:rPr>
      <w:sz w:val="24"/>
      <w:szCs w:val="24"/>
    </w:rPr>
  </w:style>
  <w:style w:type="character" w:customStyle="1" w:styleId="HeaderChar">
    <w:name w:val="Header Char"/>
    <w:basedOn w:val="DefaultParagraphFont"/>
    <w:link w:val="Header"/>
    <w:uiPriority w:val="99"/>
    <w:rsid w:val="00B25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49484">
      <w:bodyDiv w:val="1"/>
      <w:marLeft w:val="0"/>
      <w:marRight w:val="0"/>
      <w:marTop w:val="0"/>
      <w:marBottom w:val="0"/>
      <w:divBdr>
        <w:top w:val="none" w:sz="0" w:space="0" w:color="auto"/>
        <w:left w:val="none" w:sz="0" w:space="0" w:color="auto"/>
        <w:bottom w:val="none" w:sz="0" w:space="0" w:color="auto"/>
        <w:right w:val="none" w:sz="0" w:space="0" w:color="auto"/>
      </w:divBdr>
    </w:div>
    <w:div w:id="7008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daughtersips.org" TargetMode="External"/><Relationship Id="rId1" Type="http://schemas.openxmlformats.org/officeDocument/2006/relationships/hyperlink" Target="mailto:marylouise.stubbs@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1447-B39D-4BEA-9288-E2F70964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1407</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Project Application Form</vt:lpstr>
    </vt:vector>
  </TitlesOfParts>
  <Company>DofC</Company>
  <LinksUpToDate>false</LinksUpToDate>
  <CharactersWithSpaces>8861</CharactersWithSpaces>
  <SharedDoc>false</SharedDoc>
  <HLinks>
    <vt:vector size="18" baseType="variant">
      <vt:variant>
        <vt:i4>3473527</vt:i4>
      </vt:variant>
      <vt:variant>
        <vt:i4>0</vt:i4>
      </vt:variant>
      <vt:variant>
        <vt:i4>0</vt:i4>
      </vt:variant>
      <vt:variant>
        <vt:i4>5</vt:i4>
      </vt:variant>
      <vt:variant>
        <vt:lpwstr>http://www.un.org/sustainabledevelopment/sustainable-development-goals/</vt:lpwstr>
      </vt:variant>
      <vt:variant>
        <vt:lpwstr/>
      </vt:variant>
      <vt:variant>
        <vt:i4>4653122</vt:i4>
      </vt:variant>
      <vt:variant>
        <vt:i4>6</vt:i4>
      </vt:variant>
      <vt:variant>
        <vt:i4>0</vt:i4>
      </vt:variant>
      <vt:variant>
        <vt:i4>5</vt:i4>
      </vt:variant>
      <vt:variant>
        <vt:lpwstr>http://www.daughtersips.org/</vt:lpwstr>
      </vt:variant>
      <vt:variant>
        <vt:lpwstr/>
      </vt:variant>
      <vt:variant>
        <vt:i4>5439526</vt:i4>
      </vt:variant>
      <vt:variant>
        <vt:i4>3</vt:i4>
      </vt:variant>
      <vt:variant>
        <vt:i4>0</vt:i4>
      </vt:variant>
      <vt:variant>
        <vt:i4>5</vt:i4>
      </vt:variant>
      <vt:variant>
        <vt:lpwstr>mailto:marylouise.stubbs@doc.org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Application Form</dc:title>
  <dc:creator>Sister Felicia</dc:creator>
  <cp:lastModifiedBy>Garlick, Hayden (Daughters of Charity)</cp:lastModifiedBy>
  <cp:revision>7</cp:revision>
  <cp:lastPrinted>2007-03-01T19:40:00Z</cp:lastPrinted>
  <dcterms:created xsi:type="dcterms:W3CDTF">2023-06-12T15:18:00Z</dcterms:created>
  <dcterms:modified xsi:type="dcterms:W3CDTF">2023-06-28T19:06:00Z</dcterms:modified>
</cp:coreProperties>
</file>